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9"/>
        <w:gridCol w:w="465"/>
        <w:gridCol w:w="5946"/>
      </w:tblGrid>
      <w:tr w:rsidR="00491BC8" w14:paraId="280F2EFA" w14:textId="77777777" w:rsidTr="0039342D">
        <w:trPr>
          <w:trHeight w:val="1260"/>
        </w:trPr>
        <w:tc>
          <w:tcPr>
            <w:tcW w:w="3129" w:type="dxa"/>
          </w:tcPr>
          <w:p w14:paraId="36F47B64" w14:textId="77777777" w:rsidR="00491BC8" w:rsidRDefault="00491BC8" w:rsidP="00056977">
            <w:pPr>
              <w:pStyle w:val="Heading2"/>
              <w:outlineLvl w:val="1"/>
              <w:rPr>
                <w:rFonts w:ascii="Arial" w:hAnsi="Arial" w:cs="Arial"/>
                <w:i w:val="0"/>
                <w:sz w:val="48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6DD60D19" wp14:editId="4FD8EDD1">
                  <wp:extent cx="1218647" cy="829876"/>
                  <wp:effectExtent l="0" t="0" r="635" b="8890"/>
                  <wp:docPr id="1" name="Picture 1" descr="COLORG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LORG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723" cy="83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14:paraId="5C2E71C2" w14:textId="77777777" w:rsidR="00491BC8" w:rsidRDefault="00491BC8" w:rsidP="00056977">
            <w:pPr>
              <w:pStyle w:val="Heading2"/>
              <w:outlineLvl w:val="1"/>
              <w:rPr>
                <w:rFonts w:ascii="Arial" w:hAnsi="Arial" w:cs="Arial"/>
                <w:i w:val="0"/>
                <w:sz w:val="48"/>
                <w:szCs w:val="40"/>
              </w:rPr>
            </w:pPr>
          </w:p>
        </w:tc>
        <w:tc>
          <w:tcPr>
            <w:tcW w:w="5946" w:type="dxa"/>
          </w:tcPr>
          <w:p w14:paraId="7CCF15C9" w14:textId="77777777" w:rsidR="00491BC8" w:rsidRPr="00857B71" w:rsidRDefault="00491BC8" w:rsidP="00056977">
            <w:pPr>
              <w:jc w:val="center"/>
              <w:rPr>
                <w:rFonts w:ascii="Trebuchet MS" w:hAnsi="Trebuchet MS" w:cs="Tahoma"/>
                <w:b/>
                <w:sz w:val="28"/>
                <w:szCs w:val="28"/>
              </w:rPr>
            </w:pPr>
            <w:r>
              <w:rPr>
                <w:rFonts w:ascii="Trebuchet MS" w:hAnsi="Trebuchet MS" w:cs="Tahoma"/>
                <w:b/>
                <w:sz w:val="28"/>
                <w:szCs w:val="28"/>
              </w:rPr>
              <w:t>Shoreline City Hall</w:t>
            </w:r>
            <w:r>
              <w:rPr>
                <w:rFonts w:ascii="Trebuchet MS" w:hAnsi="Trebuchet MS" w:cs="Tahoma"/>
                <w:b/>
                <w:sz w:val="28"/>
                <w:szCs w:val="28"/>
              </w:rPr>
              <w:br/>
              <w:t>17500</w:t>
            </w:r>
            <w:r w:rsidRPr="00857B71">
              <w:rPr>
                <w:rFonts w:ascii="Trebuchet MS" w:hAnsi="Trebuchet MS" w:cs="Tahoma"/>
                <w:b/>
                <w:sz w:val="28"/>
                <w:szCs w:val="28"/>
              </w:rPr>
              <w:t xml:space="preserve"> Midvale Avenue North</w:t>
            </w:r>
          </w:p>
          <w:p w14:paraId="2F83B8F5" w14:textId="77777777" w:rsidR="00491BC8" w:rsidRPr="00857B71" w:rsidRDefault="00491BC8" w:rsidP="00056977">
            <w:pPr>
              <w:jc w:val="center"/>
              <w:rPr>
                <w:rFonts w:ascii="Trebuchet MS" w:hAnsi="Trebuchet MS" w:cs="Tahoma"/>
                <w:b/>
                <w:sz w:val="28"/>
                <w:szCs w:val="28"/>
              </w:rPr>
            </w:pPr>
            <w:smartTag w:uri="urn:schemas-microsoft-com:office:smarttags" w:element="place">
              <w:smartTag w:uri="urn:schemas-microsoft-com:office:smarttags" w:element="City">
                <w:r w:rsidRPr="00857B71">
                  <w:rPr>
                    <w:rFonts w:ascii="Trebuchet MS" w:hAnsi="Trebuchet MS" w:cs="Tahoma"/>
                    <w:b/>
                    <w:sz w:val="28"/>
                    <w:szCs w:val="28"/>
                  </w:rPr>
                  <w:t>Shoreline</w:t>
                </w:r>
              </w:smartTag>
              <w:r w:rsidRPr="00857B71">
                <w:rPr>
                  <w:rFonts w:ascii="Trebuchet MS" w:hAnsi="Trebuchet MS" w:cs="Tahoma"/>
                  <w:b/>
                  <w:sz w:val="28"/>
                  <w:szCs w:val="28"/>
                </w:rPr>
                <w:t xml:space="preserve">, </w:t>
              </w:r>
              <w:smartTag w:uri="urn:schemas-microsoft-com:office:smarttags" w:element="State">
                <w:r w:rsidRPr="00857B71">
                  <w:rPr>
                    <w:rFonts w:ascii="Trebuchet MS" w:hAnsi="Trebuchet MS" w:cs="Tahoma"/>
                    <w:b/>
                    <w:sz w:val="28"/>
                    <w:szCs w:val="28"/>
                  </w:rPr>
                  <w:t>Washington</w:t>
                </w:r>
              </w:smartTag>
              <w:r>
                <w:rPr>
                  <w:rFonts w:ascii="Trebuchet MS" w:hAnsi="Trebuchet MS" w:cs="Tahoma"/>
                  <w:b/>
                  <w:sz w:val="28"/>
                  <w:szCs w:val="28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ascii="Trebuchet MS" w:hAnsi="Trebuchet MS" w:cs="Tahoma"/>
                    <w:b/>
                    <w:sz w:val="28"/>
                    <w:szCs w:val="28"/>
                  </w:rPr>
                  <w:t>98133</w:t>
                </w:r>
              </w:smartTag>
            </w:smartTag>
          </w:p>
          <w:p w14:paraId="6B5B4912" w14:textId="77777777" w:rsidR="00491BC8" w:rsidRPr="00321CAC" w:rsidRDefault="00491BC8" w:rsidP="00951801">
            <w:pPr>
              <w:jc w:val="center"/>
              <w:rPr>
                <w:rFonts w:ascii="Trebuchet MS" w:hAnsi="Trebuchet MS" w:cs="Tahoma"/>
                <w:b/>
                <w:sz w:val="28"/>
                <w:szCs w:val="28"/>
              </w:rPr>
            </w:pPr>
            <w:r>
              <w:rPr>
                <w:rFonts w:ascii="Trebuchet MS" w:hAnsi="Trebuchet MS" w:cs="Tahoma"/>
                <w:b/>
                <w:sz w:val="28"/>
                <w:szCs w:val="28"/>
              </w:rPr>
              <w:t>(</w:t>
            </w:r>
            <w:r w:rsidRPr="00857B71">
              <w:rPr>
                <w:rFonts w:ascii="Trebuchet MS" w:hAnsi="Trebuchet MS" w:cs="Tahoma"/>
                <w:b/>
                <w:sz w:val="28"/>
                <w:szCs w:val="28"/>
              </w:rPr>
              <w:t>206</w:t>
            </w:r>
            <w:r>
              <w:rPr>
                <w:rFonts w:ascii="Trebuchet MS" w:hAnsi="Trebuchet MS" w:cs="Tahoma"/>
                <w:b/>
                <w:sz w:val="28"/>
                <w:szCs w:val="28"/>
              </w:rPr>
              <w:t>)</w:t>
            </w:r>
            <w:r w:rsidRPr="00857B71">
              <w:rPr>
                <w:rFonts w:ascii="Trebuchet MS" w:hAnsi="Trebuchet MS" w:cs="Tahoma"/>
                <w:b/>
                <w:sz w:val="28"/>
                <w:szCs w:val="28"/>
              </w:rPr>
              <w:t xml:space="preserve"> </w:t>
            </w:r>
            <w:r>
              <w:rPr>
                <w:rFonts w:ascii="Trebuchet MS" w:hAnsi="Trebuchet MS" w:cs="Tahoma"/>
                <w:b/>
                <w:sz w:val="28"/>
                <w:szCs w:val="28"/>
              </w:rPr>
              <w:t>801-2230</w:t>
            </w:r>
          </w:p>
        </w:tc>
      </w:tr>
      <w:tr w:rsidR="00DE06E9" w:rsidRPr="000C2C65" w14:paraId="6C87F196" w14:textId="77777777" w:rsidTr="0039342D">
        <w:trPr>
          <w:trHeight w:val="135"/>
        </w:trPr>
        <w:tc>
          <w:tcPr>
            <w:tcW w:w="9540" w:type="dxa"/>
            <w:gridSpan w:val="3"/>
          </w:tcPr>
          <w:p w14:paraId="6989F4F9" w14:textId="77777777" w:rsidR="00DE06E9" w:rsidRPr="000C2C65" w:rsidRDefault="00DE06E9" w:rsidP="00E34121">
            <w:pPr>
              <w:rPr>
                <w:rFonts w:ascii="Trebuchet MS" w:hAnsi="Trebuchet MS"/>
                <w:shd w:val="clear" w:color="auto" w:fill="FFFFFF"/>
              </w:rPr>
            </w:pPr>
          </w:p>
        </w:tc>
      </w:tr>
      <w:tr w:rsidR="00491BC8" w14:paraId="380E1275" w14:textId="77777777" w:rsidTr="0039342D"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DEF7" w14:textId="110A752E" w:rsidR="003571E7" w:rsidRPr="003571E7" w:rsidRDefault="003571E7" w:rsidP="00274F08">
            <w:pPr>
              <w:jc w:val="center"/>
              <w:rPr>
                <w:rFonts w:ascii="Arial Black" w:hAnsi="Arial Black" w:cs="Arial"/>
                <w:b/>
                <w:sz w:val="44"/>
                <w:szCs w:val="36"/>
              </w:rPr>
            </w:pPr>
            <w:r w:rsidRPr="003571E7">
              <w:rPr>
                <w:rFonts w:ascii="Arial Black" w:hAnsi="Arial Black" w:cs="Arial"/>
                <w:b/>
                <w:sz w:val="44"/>
                <w:szCs w:val="36"/>
              </w:rPr>
              <w:t xml:space="preserve">PRCS/Tree Board </w:t>
            </w:r>
          </w:p>
          <w:p w14:paraId="5AE29590" w14:textId="698056E8" w:rsidR="00274F08" w:rsidRPr="007436A7" w:rsidRDefault="00491BC8" w:rsidP="00274F08">
            <w:pPr>
              <w:jc w:val="center"/>
              <w:rPr>
                <w:rFonts w:ascii="Arial Black" w:hAnsi="Arial Black" w:cs="Arial"/>
                <w:b/>
                <w:sz w:val="40"/>
                <w:szCs w:val="36"/>
                <w:u w:val="single"/>
              </w:rPr>
            </w:pPr>
            <w:r w:rsidRPr="007436A7">
              <w:rPr>
                <w:rFonts w:ascii="Arial Black" w:hAnsi="Arial Black" w:cs="Arial"/>
                <w:b/>
                <w:sz w:val="40"/>
                <w:szCs w:val="36"/>
                <w:u w:val="single"/>
              </w:rPr>
              <w:t>SPECIAL MEETINGS NOTIC</w:t>
            </w:r>
            <w:r w:rsidR="00274F08" w:rsidRPr="007436A7">
              <w:rPr>
                <w:rFonts w:ascii="Arial Black" w:hAnsi="Arial Black" w:cs="Arial"/>
                <w:b/>
                <w:sz w:val="40"/>
                <w:szCs w:val="36"/>
                <w:u w:val="single"/>
              </w:rPr>
              <w:t>E</w:t>
            </w:r>
          </w:p>
          <w:p w14:paraId="2EE2EDF2" w14:textId="77777777" w:rsidR="003571E7" w:rsidRDefault="003571E7" w:rsidP="00274F08">
            <w:pPr>
              <w:jc w:val="center"/>
              <w:rPr>
                <w:rFonts w:ascii="Trebuchet MS" w:hAnsi="Trebuchet MS"/>
                <w:b/>
                <w:iCs/>
                <w:color w:val="01419A"/>
                <w:sz w:val="44"/>
                <w:szCs w:val="44"/>
                <w:shd w:val="clear" w:color="auto" w:fill="FFFFFF"/>
              </w:rPr>
            </w:pPr>
            <w:r>
              <w:rPr>
                <w:rFonts w:ascii="Trebuchet MS" w:hAnsi="Trebuchet MS"/>
                <w:b/>
                <w:iCs/>
                <w:color w:val="01419A"/>
                <w:sz w:val="44"/>
                <w:szCs w:val="44"/>
                <w:shd w:val="clear" w:color="auto" w:fill="FFFFFF"/>
              </w:rPr>
              <w:t>PRCS/Tree Board</w:t>
            </w:r>
            <w:r w:rsidR="00274F08" w:rsidRPr="00274F08">
              <w:rPr>
                <w:rFonts w:ascii="Trebuchet MS" w:hAnsi="Trebuchet MS"/>
                <w:b/>
                <w:iCs/>
                <w:color w:val="01419A"/>
                <w:sz w:val="44"/>
                <w:szCs w:val="44"/>
                <w:shd w:val="clear" w:color="auto" w:fill="FFFFFF"/>
              </w:rPr>
              <w:t xml:space="preserve"> Attendance at </w:t>
            </w:r>
          </w:p>
          <w:p w14:paraId="41909E70" w14:textId="7E4B6EB4" w:rsidR="00274F08" w:rsidRPr="00274F08" w:rsidRDefault="00274F08" w:rsidP="00274F08">
            <w:pPr>
              <w:jc w:val="center"/>
              <w:rPr>
                <w:rFonts w:ascii="Trebuchet MS" w:hAnsi="Trebuchet MS"/>
                <w:b/>
                <w:iCs/>
                <w:color w:val="01419A"/>
                <w:sz w:val="44"/>
                <w:szCs w:val="44"/>
                <w:shd w:val="clear" w:color="auto" w:fill="FFFFFF"/>
              </w:rPr>
            </w:pPr>
            <w:r w:rsidRPr="00274F08">
              <w:rPr>
                <w:rFonts w:ascii="Trebuchet MS" w:hAnsi="Trebuchet MS"/>
                <w:b/>
                <w:iCs/>
                <w:color w:val="01419A"/>
                <w:sz w:val="44"/>
                <w:szCs w:val="44"/>
                <w:shd w:val="clear" w:color="auto" w:fill="FFFFFF"/>
              </w:rPr>
              <w:t>Training for Advancing Racial Equity</w:t>
            </w:r>
          </w:p>
          <w:p w14:paraId="1A047520" w14:textId="6E52004E" w:rsidR="00274F08" w:rsidRPr="00274F08" w:rsidRDefault="00274F08" w:rsidP="00274F08">
            <w:pPr>
              <w:jc w:val="center"/>
              <w:rPr>
                <w:rFonts w:ascii="Arial Black" w:hAnsi="Arial Black" w:cs="Arial"/>
                <w:b/>
                <w:sz w:val="4"/>
                <w:szCs w:val="4"/>
                <w:u w:val="single"/>
              </w:rPr>
            </w:pPr>
          </w:p>
        </w:tc>
      </w:tr>
      <w:tr w:rsidR="00491BC8" w:rsidRPr="000C2C65" w14:paraId="4DAF2A80" w14:textId="77777777" w:rsidTr="0039342D">
        <w:tc>
          <w:tcPr>
            <w:tcW w:w="9540" w:type="dxa"/>
            <w:gridSpan w:val="3"/>
            <w:tcBorders>
              <w:top w:val="single" w:sz="4" w:space="0" w:color="auto"/>
            </w:tcBorders>
          </w:tcPr>
          <w:p w14:paraId="0EE6F770" w14:textId="77777777" w:rsidR="00491BC8" w:rsidRPr="000C2C65" w:rsidRDefault="00491BC8" w:rsidP="00491BC8">
            <w:pPr>
              <w:jc w:val="center"/>
              <w:rPr>
                <w:rFonts w:ascii="Trebuchet MS" w:hAnsi="Trebuchet MS" w:cs="Tahoma"/>
                <w:b/>
              </w:rPr>
            </w:pPr>
          </w:p>
        </w:tc>
      </w:tr>
      <w:tr w:rsidR="00491BC8" w14:paraId="5DFAF754" w14:textId="77777777" w:rsidTr="0039342D">
        <w:tc>
          <w:tcPr>
            <w:tcW w:w="9540" w:type="dxa"/>
            <w:gridSpan w:val="3"/>
          </w:tcPr>
          <w:p w14:paraId="53FE4DC9" w14:textId="7086B325" w:rsidR="00491BC8" w:rsidRPr="000D2EAB" w:rsidRDefault="00491BC8" w:rsidP="00E11993">
            <w:pPr>
              <w:jc w:val="center"/>
              <w:rPr>
                <w:rFonts w:ascii="Arial Black" w:hAnsi="Arial Black" w:cs="Arial"/>
                <w:b/>
                <w:sz w:val="28"/>
                <w:szCs w:val="28"/>
              </w:rPr>
            </w:pPr>
            <w:r w:rsidRPr="000D2EAB">
              <w:rPr>
                <w:rFonts w:ascii="Trebuchet MS" w:hAnsi="Trebuchet MS"/>
                <w:sz w:val="28"/>
                <w:szCs w:val="28"/>
                <w:shd w:val="clear" w:color="auto" w:fill="FFFFFF"/>
              </w:rPr>
              <w:t>As required by RCW 42.30</w:t>
            </w:r>
            <w:r w:rsidR="00E34121" w:rsidRPr="000D2EAB">
              <w:rPr>
                <w:rFonts w:ascii="Trebuchet MS" w:hAnsi="Trebuchet MS"/>
                <w:sz w:val="28"/>
                <w:szCs w:val="28"/>
                <w:shd w:val="clear" w:color="auto" w:fill="FFFFFF"/>
              </w:rPr>
              <w:t>, the Open Public Meetings Act,</w:t>
            </w:r>
            <w:r w:rsidR="001416FA">
              <w:rPr>
                <w:rFonts w:ascii="Trebuchet MS" w:hAnsi="Trebuchet MS"/>
                <w:sz w:val="28"/>
                <w:szCs w:val="28"/>
                <w:shd w:val="clear" w:color="auto" w:fill="FFFFFF"/>
              </w:rPr>
              <w:t xml:space="preserve"> </w:t>
            </w:r>
            <w:r w:rsidRPr="000D2EAB">
              <w:rPr>
                <w:rFonts w:ascii="Trebuchet MS" w:hAnsi="Trebuchet MS"/>
                <w:sz w:val="28"/>
                <w:szCs w:val="28"/>
                <w:shd w:val="clear" w:color="auto" w:fill="FFFFFF"/>
              </w:rPr>
              <w:t xml:space="preserve">you are hereby notified </w:t>
            </w:r>
            <w:r w:rsidR="00E34121" w:rsidRPr="000D2EAB">
              <w:rPr>
                <w:rFonts w:ascii="Trebuchet MS" w:hAnsi="Trebuchet MS"/>
                <w:sz w:val="28"/>
                <w:szCs w:val="28"/>
                <w:shd w:val="clear" w:color="auto" w:fill="FFFFFF"/>
              </w:rPr>
              <w:t xml:space="preserve">of the following </w:t>
            </w:r>
            <w:r w:rsidR="003571E7">
              <w:rPr>
                <w:rFonts w:ascii="Trebuchet MS" w:hAnsi="Trebuchet MS"/>
                <w:sz w:val="28"/>
                <w:szCs w:val="28"/>
                <w:shd w:val="clear" w:color="auto" w:fill="FFFFFF"/>
              </w:rPr>
              <w:t>PRCS/Tree Board</w:t>
            </w:r>
            <w:r w:rsidR="00E34121" w:rsidRPr="000D2EAB">
              <w:rPr>
                <w:rFonts w:ascii="Trebuchet MS" w:hAnsi="Trebuchet MS"/>
                <w:sz w:val="28"/>
                <w:szCs w:val="28"/>
                <w:shd w:val="clear" w:color="auto" w:fill="FFFFFF"/>
              </w:rPr>
              <w:t xml:space="preserve"> Special Meeting</w:t>
            </w:r>
            <w:r w:rsidR="003C50E9">
              <w:rPr>
                <w:rFonts w:ascii="Trebuchet MS" w:hAnsi="Trebuchet MS"/>
                <w:sz w:val="28"/>
                <w:szCs w:val="28"/>
                <w:shd w:val="clear" w:color="auto" w:fill="FFFFFF"/>
              </w:rPr>
              <w:t>:</w:t>
            </w:r>
          </w:p>
        </w:tc>
      </w:tr>
      <w:tr w:rsidR="007436A7" w:rsidRPr="000C2C65" w14:paraId="2F92983F" w14:textId="77777777" w:rsidTr="0039342D">
        <w:tc>
          <w:tcPr>
            <w:tcW w:w="9540" w:type="dxa"/>
            <w:gridSpan w:val="3"/>
          </w:tcPr>
          <w:p w14:paraId="00BEB782" w14:textId="77777777" w:rsidR="007436A7" w:rsidRPr="007436A7" w:rsidRDefault="007436A7" w:rsidP="00934B18">
            <w:pPr>
              <w:jc w:val="center"/>
              <w:rPr>
                <w:rFonts w:ascii="Trebuchet MS" w:hAnsi="Trebuchet MS" w:cs="Tahoma"/>
                <w:b/>
              </w:rPr>
            </w:pPr>
          </w:p>
        </w:tc>
      </w:tr>
      <w:tr w:rsidR="001416FA" w14:paraId="54AE02C6" w14:textId="77777777" w:rsidTr="0039342D">
        <w:tc>
          <w:tcPr>
            <w:tcW w:w="9540" w:type="dxa"/>
            <w:gridSpan w:val="3"/>
          </w:tcPr>
          <w:p w14:paraId="6F3AF7D7" w14:textId="519D088A" w:rsidR="00274F08" w:rsidRPr="007436A7" w:rsidRDefault="007436A7" w:rsidP="007436A7">
            <w:pPr>
              <w:pStyle w:val="xmsonormal"/>
              <w:rPr>
                <w:rFonts w:ascii="Trebuchet MS" w:hAnsi="Trebuchet MS"/>
                <w:b/>
                <w:iCs/>
                <w:sz w:val="12"/>
                <w:szCs w:val="12"/>
                <w:shd w:val="clear" w:color="auto" w:fill="FFFFFF"/>
              </w:rPr>
            </w:pPr>
            <w:r>
              <w:rPr>
                <w:rFonts w:ascii="Trebuchet MS" w:hAnsi="Trebuchet MS"/>
                <w:b/>
                <w:iCs/>
                <w:sz w:val="32"/>
                <w:szCs w:val="32"/>
                <w:shd w:val="clear" w:color="auto" w:fill="FFFFFF"/>
              </w:rPr>
              <w:t xml:space="preserve"> </w:t>
            </w:r>
            <w:r w:rsidR="002A2123" w:rsidRPr="007436A7">
              <w:rPr>
                <w:rFonts w:ascii="Trebuchet MS" w:hAnsi="Trebuchet MS"/>
                <w:b/>
                <w:iCs/>
                <w:sz w:val="32"/>
                <w:szCs w:val="32"/>
                <w:shd w:val="clear" w:color="auto" w:fill="FFFFFF"/>
              </w:rPr>
              <w:t>Session One – Beginning Conversations About Race</w:t>
            </w:r>
            <w:r w:rsidR="00274F08" w:rsidRPr="007436A7">
              <w:rPr>
                <w:rFonts w:ascii="Trebuchet MS" w:hAnsi="Trebuchet MS"/>
                <w:b/>
                <w:iCs/>
                <w:sz w:val="32"/>
                <w:szCs w:val="32"/>
                <w:shd w:val="clear" w:color="auto" w:fill="FFFFFF"/>
              </w:rPr>
              <w:br/>
            </w:r>
            <w:r>
              <w:rPr>
                <w:rFonts w:ascii="Trebuchet MS" w:hAnsi="Trebuchet MS"/>
                <w:b/>
                <w:bCs/>
                <w:iCs/>
                <w:sz w:val="32"/>
                <w:szCs w:val="32"/>
                <w:shd w:val="clear" w:color="auto" w:fill="FFFFFF"/>
              </w:rPr>
              <w:t xml:space="preserve"> </w:t>
            </w:r>
            <w:r w:rsidR="00274F08" w:rsidRPr="007436A7">
              <w:rPr>
                <w:rFonts w:ascii="Trebuchet MS" w:hAnsi="Trebuchet MS"/>
                <w:b/>
                <w:bCs/>
                <w:iCs/>
                <w:sz w:val="32"/>
                <w:szCs w:val="32"/>
                <w:shd w:val="clear" w:color="auto" w:fill="FFFFFF"/>
              </w:rPr>
              <w:t>Wednesday, October 2</w:t>
            </w:r>
            <w:r w:rsidR="00C972D6">
              <w:rPr>
                <w:rFonts w:ascii="Trebuchet MS" w:hAnsi="Trebuchet MS"/>
                <w:b/>
                <w:bCs/>
                <w:iCs/>
                <w:sz w:val="32"/>
                <w:szCs w:val="32"/>
                <w:shd w:val="clear" w:color="auto" w:fill="FFFFFF"/>
              </w:rPr>
              <w:t>1</w:t>
            </w:r>
            <w:r w:rsidR="00274F08" w:rsidRPr="007436A7">
              <w:rPr>
                <w:rFonts w:ascii="Trebuchet MS" w:hAnsi="Trebuchet MS"/>
                <w:b/>
                <w:bCs/>
                <w:iCs/>
                <w:sz w:val="32"/>
                <w:szCs w:val="32"/>
                <w:shd w:val="clear" w:color="auto" w:fill="FFFFFF"/>
              </w:rPr>
              <w:t>,</w:t>
            </w:r>
            <w:r w:rsidR="00810C72">
              <w:rPr>
                <w:rFonts w:ascii="Trebuchet MS" w:hAnsi="Trebuchet MS"/>
                <w:b/>
                <w:bCs/>
                <w:iCs/>
                <w:sz w:val="32"/>
                <w:szCs w:val="32"/>
                <w:shd w:val="clear" w:color="auto" w:fill="FFFFFF"/>
              </w:rPr>
              <w:t xml:space="preserve"> 2020</w:t>
            </w:r>
            <w:r w:rsidR="00C972D6">
              <w:rPr>
                <w:rFonts w:ascii="Trebuchet MS" w:hAnsi="Trebuchet MS"/>
                <w:b/>
                <w:bCs/>
                <w:iCs/>
                <w:sz w:val="32"/>
                <w:szCs w:val="32"/>
                <w:shd w:val="clear" w:color="auto" w:fill="FFFFFF"/>
              </w:rPr>
              <w:t xml:space="preserve"> from</w:t>
            </w:r>
            <w:r w:rsidR="00274F08" w:rsidRPr="007436A7">
              <w:rPr>
                <w:rFonts w:ascii="Trebuchet MS" w:hAnsi="Trebuchet MS"/>
                <w:b/>
                <w:bCs/>
                <w:iCs/>
                <w:sz w:val="32"/>
                <w:szCs w:val="32"/>
                <w:shd w:val="clear" w:color="auto" w:fill="FFFFFF"/>
              </w:rPr>
              <w:t xml:space="preserve"> 7</w:t>
            </w:r>
            <w:r>
              <w:rPr>
                <w:rFonts w:ascii="Trebuchet MS" w:hAnsi="Trebuchet MS"/>
                <w:b/>
                <w:bCs/>
                <w:iCs/>
                <w:sz w:val="32"/>
                <w:szCs w:val="32"/>
                <w:shd w:val="clear" w:color="auto" w:fill="FFFFFF"/>
              </w:rPr>
              <w:t>:00</w:t>
            </w:r>
            <w:r w:rsidR="00274F08" w:rsidRPr="007436A7">
              <w:rPr>
                <w:rFonts w:ascii="Trebuchet MS" w:hAnsi="Trebuchet MS"/>
                <w:b/>
                <w:bCs/>
                <w:iCs/>
                <w:sz w:val="32"/>
                <w:szCs w:val="32"/>
                <w:shd w:val="clear" w:color="auto" w:fill="FFFFFF"/>
              </w:rPr>
              <w:t>-8:30</w:t>
            </w:r>
            <w:r>
              <w:rPr>
                <w:rFonts w:ascii="Trebuchet MS" w:hAnsi="Trebuchet MS"/>
                <w:b/>
                <w:bCs/>
                <w:iCs/>
                <w:sz w:val="32"/>
                <w:szCs w:val="32"/>
                <w:shd w:val="clear" w:color="auto" w:fill="FFFFFF"/>
              </w:rPr>
              <w:t xml:space="preserve"> </w:t>
            </w:r>
            <w:r w:rsidR="00274F08" w:rsidRPr="007436A7">
              <w:rPr>
                <w:rFonts w:ascii="Trebuchet MS" w:hAnsi="Trebuchet MS"/>
                <w:b/>
                <w:bCs/>
                <w:iCs/>
                <w:sz w:val="32"/>
                <w:szCs w:val="32"/>
                <w:shd w:val="clear" w:color="auto" w:fill="FFFFFF"/>
              </w:rPr>
              <w:t>p</w:t>
            </w:r>
            <w:r>
              <w:rPr>
                <w:rFonts w:ascii="Trebuchet MS" w:hAnsi="Trebuchet MS"/>
                <w:b/>
                <w:bCs/>
                <w:iCs/>
                <w:sz w:val="32"/>
                <w:szCs w:val="32"/>
                <w:shd w:val="clear" w:color="auto" w:fill="FFFFFF"/>
              </w:rPr>
              <w:t>.</w:t>
            </w:r>
            <w:r w:rsidR="00274F08" w:rsidRPr="007436A7">
              <w:rPr>
                <w:rFonts w:ascii="Trebuchet MS" w:hAnsi="Trebuchet MS"/>
                <w:b/>
                <w:bCs/>
                <w:iCs/>
                <w:sz w:val="32"/>
                <w:szCs w:val="32"/>
                <w:shd w:val="clear" w:color="auto" w:fill="FFFFFF"/>
              </w:rPr>
              <w:t>m.</w:t>
            </w:r>
            <w:r w:rsidR="00274F08" w:rsidRPr="007436A7">
              <w:rPr>
                <w:rFonts w:ascii="Trebuchet MS" w:hAnsi="Trebuchet MS"/>
                <w:b/>
                <w:iCs/>
                <w:sz w:val="32"/>
                <w:szCs w:val="32"/>
                <w:shd w:val="clear" w:color="auto" w:fill="FFFFFF"/>
              </w:rPr>
              <w:br/>
            </w:r>
          </w:p>
          <w:tbl>
            <w:tblPr>
              <w:tblStyle w:val="TableGrid"/>
              <w:tblW w:w="94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15"/>
              <w:gridCol w:w="7054"/>
            </w:tblGrid>
            <w:tr w:rsidR="007436A7" w:rsidRPr="007436A7" w14:paraId="1974FE33" w14:textId="77777777" w:rsidTr="0039342D">
              <w:tc>
                <w:tcPr>
                  <w:tcW w:w="2415" w:type="dxa"/>
                </w:tcPr>
                <w:p w14:paraId="4C0410FB" w14:textId="728A8C1F" w:rsidR="00274F08" w:rsidRPr="0039342D" w:rsidRDefault="00274F08" w:rsidP="000C69CA">
                  <w:pPr>
                    <w:pStyle w:val="xmsonormal"/>
                    <w:rPr>
                      <w:rFonts w:ascii="Trebuchet MS" w:hAnsi="Trebuchet MS"/>
                      <w:b/>
                      <w:iCs/>
                      <w:sz w:val="28"/>
                      <w:szCs w:val="28"/>
                      <w:shd w:val="clear" w:color="auto" w:fill="FFFFFF"/>
                    </w:rPr>
                  </w:pPr>
                  <w:r w:rsidRPr="0039342D">
                    <w:rPr>
                      <w:rFonts w:ascii="Trebuchet MS" w:hAnsi="Trebuchet MS"/>
                      <w:b/>
                      <w:iCs/>
                      <w:sz w:val="28"/>
                      <w:szCs w:val="28"/>
                      <w:shd w:val="clear" w:color="auto" w:fill="FFFFFF"/>
                    </w:rPr>
                    <w:t>Attend via Zoom:</w:t>
                  </w:r>
                </w:p>
              </w:tc>
              <w:tc>
                <w:tcPr>
                  <w:tcW w:w="7054" w:type="dxa"/>
                </w:tcPr>
                <w:p w14:paraId="530C49B8" w14:textId="6222B327" w:rsidR="0039342D" w:rsidRPr="0039342D" w:rsidRDefault="003571E7" w:rsidP="007436A7">
                  <w:pPr>
                    <w:pStyle w:val="xmsonormal"/>
                    <w:rPr>
                      <w:sz w:val="28"/>
                      <w:szCs w:val="28"/>
                      <w:u w:val="single"/>
                    </w:rPr>
                  </w:pPr>
                  <w:hyperlink r:id="rId8" w:history="1">
                    <w:r w:rsidR="0039342D" w:rsidRPr="0039342D">
                      <w:rPr>
                        <w:rStyle w:val="Hyperlink"/>
                        <w:sz w:val="28"/>
                        <w:szCs w:val="28"/>
                        <w:u w:val="single"/>
                      </w:rPr>
                      <w:t>https://zoom.us/j/91451105572?pwd=T1JIZUlWZnlwQXE3ZHdKMTRLbENSZz09</w:t>
                    </w:r>
                  </w:hyperlink>
                </w:p>
              </w:tc>
            </w:tr>
            <w:tr w:rsidR="007436A7" w:rsidRPr="007436A7" w14:paraId="404BFDE1" w14:textId="77777777" w:rsidTr="0039342D">
              <w:tc>
                <w:tcPr>
                  <w:tcW w:w="2415" w:type="dxa"/>
                </w:tcPr>
                <w:p w14:paraId="3848A2A6" w14:textId="663643FB" w:rsidR="00274F08" w:rsidRPr="0039342D" w:rsidRDefault="00274F08" w:rsidP="000C69CA">
                  <w:pPr>
                    <w:pStyle w:val="xmsonormal"/>
                    <w:rPr>
                      <w:rFonts w:ascii="Trebuchet MS" w:hAnsi="Trebuchet MS"/>
                      <w:b/>
                      <w:iCs/>
                      <w:sz w:val="28"/>
                      <w:szCs w:val="28"/>
                      <w:shd w:val="clear" w:color="auto" w:fill="FFFFFF"/>
                    </w:rPr>
                  </w:pPr>
                  <w:r w:rsidRPr="0039342D">
                    <w:rPr>
                      <w:rFonts w:ascii="Trebuchet MS" w:hAnsi="Trebuchet MS"/>
                      <w:b/>
                      <w:iCs/>
                      <w:sz w:val="28"/>
                      <w:szCs w:val="28"/>
                      <w:shd w:val="clear" w:color="auto" w:fill="FFFFFF"/>
                    </w:rPr>
                    <w:t>Join via Phone:</w:t>
                  </w:r>
                </w:p>
              </w:tc>
              <w:tc>
                <w:tcPr>
                  <w:tcW w:w="7054" w:type="dxa"/>
                </w:tcPr>
                <w:p w14:paraId="55949604" w14:textId="6E95B4AE" w:rsidR="00274F08" w:rsidRPr="007436A7" w:rsidRDefault="00274F08" w:rsidP="007436A7">
                  <w:pPr>
                    <w:rPr>
                      <w:rFonts w:ascii="Trebuchet MS" w:hAnsi="Trebuchet MS"/>
                      <w:sz w:val="32"/>
                      <w:szCs w:val="32"/>
                      <w:shd w:val="clear" w:color="auto" w:fill="FFFFFF"/>
                    </w:rPr>
                  </w:pPr>
                  <w:r w:rsidRPr="007436A7">
                    <w:rPr>
                      <w:rFonts w:ascii="Trebuchet MS" w:hAnsi="Trebuchet MS"/>
                      <w:sz w:val="32"/>
                      <w:szCs w:val="32"/>
                      <w:shd w:val="clear" w:color="auto" w:fill="FFFFFF"/>
                    </w:rPr>
                    <w:t>253-215-8782</w:t>
                  </w:r>
                  <w:r w:rsidRPr="007436A7">
                    <w:rPr>
                      <w:rFonts w:ascii="Trebuchet MS" w:hAnsi="Trebuchet MS"/>
                      <w:sz w:val="32"/>
                      <w:szCs w:val="32"/>
                      <w:shd w:val="clear" w:color="auto" w:fill="FFFFFF"/>
                    </w:rPr>
                    <w:br/>
                  </w:r>
                  <w:r w:rsidR="00634A9F">
                    <w:rPr>
                      <w:rFonts w:ascii="Trebuchet MS" w:hAnsi="Trebuchet MS"/>
                      <w:sz w:val="32"/>
                      <w:szCs w:val="32"/>
                      <w:shd w:val="clear" w:color="auto" w:fill="FFFFFF"/>
                    </w:rPr>
                    <w:t xml:space="preserve">Meeting ID: </w:t>
                  </w:r>
                  <w:r w:rsidR="0039342D" w:rsidRPr="0039342D">
                    <w:rPr>
                      <w:rFonts w:ascii="Trebuchet MS" w:hAnsi="Trebuchet MS"/>
                      <w:sz w:val="32"/>
                      <w:szCs w:val="32"/>
                      <w:shd w:val="clear" w:color="auto" w:fill="FFFFFF"/>
                    </w:rPr>
                    <w:t>914 5110 5572</w:t>
                  </w:r>
                  <w:r w:rsidR="0039342D">
                    <w:rPr>
                      <w:rFonts w:ascii="Trebuchet MS" w:hAnsi="Trebuchet MS"/>
                      <w:sz w:val="32"/>
                      <w:szCs w:val="32"/>
                      <w:shd w:val="clear" w:color="auto" w:fill="FFFFFF"/>
                    </w:rPr>
                    <w:t xml:space="preserve"> </w:t>
                  </w:r>
                  <w:r w:rsidRPr="007436A7">
                    <w:rPr>
                      <w:rFonts w:ascii="Trebuchet MS" w:hAnsi="Trebuchet MS"/>
                      <w:sz w:val="32"/>
                      <w:szCs w:val="32"/>
                      <w:shd w:val="clear" w:color="auto" w:fill="FFFFFF"/>
                    </w:rPr>
                    <w:t xml:space="preserve">Passcode: </w:t>
                  </w:r>
                  <w:r w:rsidR="0039342D" w:rsidRPr="0039342D">
                    <w:rPr>
                      <w:rFonts w:ascii="Trebuchet MS" w:hAnsi="Trebuchet MS"/>
                      <w:sz w:val="32"/>
                      <w:szCs w:val="32"/>
                      <w:shd w:val="clear" w:color="auto" w:fill="FFFFFF"/>
                    </w:rPr>
                    <w:t>676369</w:t>
                  </w:r>
                </w:p>
              </w:tc>
            </w:tr>
          </w:tbl>
          <w:p w14:paraId="05F2F502" w14:textId="43642735" w:rsidR="001416FA" w:rsidRPr="007436A7" w:rsidRDefault="001416FA" w:rsidP="00274F08">
            <w:pPr>
              <w:pStyle w:val="xmsonormal"/>
              <w:tabs>
                <w:tab w:val="left" w:pos="3243"/>
              </w:tabs>
            </w:pPr>
          </w:p>
        </w:tc>
      </w:tr>
      <w:tr w:rsidR="000C2C65" w:rsidRPr="000C2C65" w14:paraId="3EE99268" w14:textId="77777777" w:rsidTr="0039342D">
        <w:tc>
          <w:tcPr>
            <w:tcW w:w="9540" w:type="dxa"/>
            <w:gridSpan w:val="3"/>
          </w:tcPr>
          <w:p w14:paraId="32AD56D9" w14:textId="77777777" w:rsidR="000C2C65" w:rsidRPr="00E80D7B" w:rsidRDefault="000C2C65" w:rsidP="00056977">
            <w:pPr>
              <w:rPr>
                <w:rFonts w:ascii="Trebuchet MS" w:hAnsi="Trebuchet MS"/>
                <w:b/>
                <w:sz w:val="10"/>
                <w:szCs w:val="10"/>
                <w:shd w:val="clear" w:color="auto" w:fill="FFFFFF"/>
              </w:rPr>
            </w:pPr>
          </w:p>
        </w:tc>
      </w:tr>
      <w:tr w:rsidR="00491BC8" w14:paraId="7090E0E6" w14:textId="77777777" w:rsidTr="0039342D">
        <w:tc>
          <w:tcPr>
            <w:tcW w:w="9540" w:type="dxa"/>
            <w:gridSpan w:val="3"/>
          </w:tcPr>
          <w:p w14:paraId="2062C572" w14:textId="06665D70" w:rsidR="000C69CA" w:rsidRPr="00A957C3" w:rsidRDefault="003571E7" w:rsidP="000C69CA">
            <w:pPr>
              <w:rPr>
                <w:rFonts w:ascii="Trebuchet MS" w:hAnsi="Trebuchet MS"/>
                <w:i/>
                <w:iCs/>
                <w:sz w:val="24"/>
                <w:szCs w:val="24"/>
              </w:rPr>
            </w:pPr>
            <w:bookmarkStart w:id="0" w:name="_Hlk53493257"/>
            <w:r w:rsidRPr="000C69CA">
              <w:rPr>
                <w:rFonts w:ascii="Trebuchet MS" w:hAnsi="Trebuchet MS"/>
                <w:sz w:val="24"/>
                <w:szCs w:val="24"/>
              </w:rPr>
              <w:t>Parks, Recreation, and Cultural Services/Tree Board</w:t>
            </w:r>
            <w:r w:rsidR="005126EB" w:rsidRPr="000C69CA">
              <w:rPr>
                <w:rFonts w:ascii="Trebuchet MS" w:hAnsi="Trebuchet MS"/>
                <w:sz w:val="24"/>
                <w:szCs w:val="24"/>
              </w:rPr>
              <w:t>,</w:t>
            </w:r>
            <w:r w:rsidR="00085D21" w:rsidRPr="000C69CA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2A2123" w:rsidRPr="000C69CA">
              <w:rPr>
                <w:rFonts w:ascii="Trebuchet MS" w:hAnsi="Trebuchet MS"/>
                <w:sz w:val="24"/>
                <w:szCs w:val="24"/>
              </w:rPr>
              <w:t xml:space="preserve">along with </w:t>
            </w:r>
            <w:r w:rsidR="005126EB" w:rsidRPr="000C69CA">
              <w:rPr>
                <w:rFonts w:ascii="Trebuchet MS" w:hAnsi="Trebuchet MS"/>
                <w:sz w:val="24"/>
                <w:szCs w:val="24"/>
              </w:rPr>
              <w:t xml:space="preserve">members of </w:t>
            </w:r>
            <w:r w:rsidRPr="000C69CA">
              <w:rPr>
                <w:rFonts w:ascii="Trebuchet MS" w:hAnsi="Trebuchet MS"/>
                <w:sz w:val="24"/>
                <w:szCs w:val="24"/>
              </w:rPr>
              <w:t>City Council</w:t>
            </w:r>
            <w:r>
              <w:rPr>
                <w:rFonts w:ascii="Trebuchet MS" w:hAnsi="Trebuchet MS"/>
                <w:sz w:val="24"/>
                <w:szCs w:val="24"/>
              </w:rPr>
              <w:t xml:space="preserve"> and </w:t>
            </w:r>
            <w:r w:rsidR="002A2123" w:rsidRPr="000C69CA">
              <w:rPr>
                <w:rFonts w:ascii="Trebuchet MS" w:hAnsi="Trebuchet MS"/>
                <w:sz w:val="24"/>
                <w:szCs w:val="24"/>
              </w:rPr>
              <w:t>the Planning Commission</w:t>
            </w:r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="005126EB" w:rsidRPr="000C69CA">
              <w:rPr>
                <w:rFonts w:ascii="Trebuchet MS" w:hAnsi="Trebuchet MS"/>
                <w:sz w:val="24"/>
                <w:szCs w:val="24"/>
              </w:rPr>
              <w:t xml:space="preserve">will attend a </w:t>
            </w:r>
            <w:r w:rsidR="007C0467">
              <w:rPr>
                <w:rFonts w:ascii="Trebuchet MS" w:hAnsi="Trebuchet MS"/>
                <w:sz w:val="24"/>
                <w:szCs w:val="24"/>
              </w:rPr>
              <w:t>3-part</w:t>
            </w:r>
            <w:r w:rsidR="005126EB" w:rsidRPr="000C69CA">
              <w:rPr>
                <w:rFonts w:ascii="Trebuchet MS" w:hAnsi="Trebuchet MS"/>
                <w:sz w:val="24"/>
                <w:szCs w:val="24"/>
              </w:rPr>
              <w:t xml:space="preserve"> racial equity training</w:t>
            </w:r>
            <w:r w:rsidR="007C0467">
              <w:rPr>
                <w:rFonts w:ascii="Trebuchet MS" w:hAnsi="Trebuchet MS"/>
                <w:sz w:val="24"/>
                <w:szCs w:val="24"/>
              </w:rPr>
              <w:t>.</w:t>
            </w:r>
            <w:r w:rsidR="00903AB8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7C0467">
              <w:rPr>
                <w:rFonts w:ascii="Trebuchet MS" w:hAnsi="Trebuchet MS"/>
                <w:sz w:val="24"/>
                <w:szCs w:val="24"/>
              </w:rPr>
              <w:t>Content will include</w:t>
            </w:r>
            <w:r w:rsidR="005126EB" w:rsidRPr="000C69CA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2A2123" w:rsidRPr="000C69CA">
              <w:rPr>
                <w:rFonts w:ascii="Trebuchet MS" w:hAnsi="Trebuchet MS"/>
                <w:sz w:val="24"/>
                <w:szCs w:val="24"/>
              </w:rPr>
              <w:t>the history of race</w:t>
            </w:r>
            <w:r w:rsidR="007C0467">
              <w:rPr>
                <w:rFonts w:ascii="Trebuchet MS" w:hAnsi="Trebuchet MS"/>
                <w:sz w:val="24"/>
                <w:szCs w:val="24"/>
              </w:rPr>
              <w:t>;</w:t>
            </w:r>
            <w:r w:rsidR="002A2123" w:rsidRPr="000C69CA">
              <w:rPr>
                <w:rFonts w:ascii="Trebuchet MS" w:hAnsi="Trebuchet MS"/>
                <w:sz w:val="24"/>
                <w:szCs w:val="24"/>
              </w:rPr>
              <w:t xml:space="preserve"> implicit and explicit bias</w:t>
            </w:r>
            <w:r w:rsidR="007C0467">
              <w:rPr>
                <w:rFonts w:ascii="Trebuchet MS" w:hAnsi="Trebuchet MS"/>
                <w:sz w:val="24"/>
                <w:szCs w:val="24"/>
              </w:rPr>
              <w:t>;</w:t>
            </w:r>
            <w:r w:rsidR="002A2123" w:rsidRPr="000C69CA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7C0467">
              <w:rPr>
                <w:rFonts w:ascii="Trebuchet MS" w:hAnsi="Trebuchet MS"/>
                <w:sz w:val="24"/>
                <w:szCs w:val="24"/>
              </w:rPr>
              <w:t>definitions of</w:t>
            </w:r>
            <w:r w:rsidR="007C0467" w:rsidRPr="000C69CA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2A2123" w:rsidRPr="000C69CA">
              <w:rPr>
                <w:rFonts w:ascii="Trebuchet MS" w:hAnsi="Trebuchet MS"/>
                <w:sz w:val="24"/>
                <w:szCs w:val="24"/>
              </w:rPr>
              <w:t>individual, institutional, and structural racism</w:t>
            </w:r>
            <w:r w:rsidR="007C0467">
              <w:rPr>
                <w:rFonts w:ascii="Trebuchet MS" w:hAnsi="Trebuchet MS"/>
                <w:sz w:val="24"/>
                <w:szCs w:val="24"/>
              </w:rPr>
              <w:t>; and discussion of the impacts and ways to take action</w:t>
            </w:r>
            <w:r w:rsidR="00903AB8">
              <w:rPr>
                <w:rFonts w:ascii="Trebuchet MS" w:hAnsi="Trebuchet MS"/>
                <w:sz w:val="24"/>
                <w:szCs w:val="24"/>
              </w:rPr>
              <w:t xml:space="preserve">. </w:t>
            </w:r>
            <w:r w:rsidR="007C0467">
              <w:rPr>
                <w:rFonts w:ascii="Trebuchet MS" w:hAnsi="Trebuchet MS"/>
                <w:sz w:val="24"/>
                <w:szCs w:val="24"/>
              </w:rPr>
              <w:t>T</w:t>
            </w:r>
            <w:r w:rsidR="00A957C3" w:rsidRPr="00A957C3">
              <w:rPr>
                <w:rFonts w:ascii="Trebuchet MS" w:hAnsi="Trebuchet MS"/>
                <w:sz w:val="24"/>
                <w:szCs w:val="24"/>
              </w:rPr>
              <w:t>raining sessions</w:t>
            </w:r>
            <w:r w:rsidR="007C0467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A957C3" w:rsidRPr="00A957C3">
              <w:rPr>
                <w:rFonts w:ascii="Trebuchet MS" w:hAnsi="Trebuchet MS"/>
                <w:sz w:val="24"/>
                <w:szCs w:val="24"/>
              </w:rPr>
              <w:t xml:space="preserve">may </w:t>
            </w:r>
            <w:r w:rsidR="007C0467">
              <w:rPr>
                <w:rFonts w:ascii="Trebuchet MS" w:hAnsi="Trebuchet MS"/>
                <w:sz w:val="24"/>
                <w:szCs w:val="24"/>
              </w:rPr>
              <w:t xml:space="preserve">include short exercises </w:t>
            </w:r>
            <w:r w:rsidR="00903AB8">
              <w:rPr>
                <w:rFonts w:ascii="Trebuchet MS" w:hAnsi="Trebuchet MS"/>
                <w:sz w:val="24"/>
                <w:szCs w:val="24"/>
              </w:rPr>
              <w:t xml:space="preserve">in breakout rooms </w:t>
            </w:r>
            <w:r w:rsidR="007C0467">
              <w:rPr>
                <w:rFonts w:ascii="Trebuchet MS" w:hAnsi="Trebuchet MS"/>
                <w:sz w:val="24"/>
                <w:szCs w:val="24"/>
              </w:rPr>
              <w:t xml:space="preserve">that are </w:t>
            </w:r>
            <w:r w:rsidR="00A957C3" w:rsidRPr="00A957C3">
              <w:rPr>
                <w:rFonts w:ascii="Trebuchet MS" w:hAnsi="Trebuchet MS"/>
                <w:sz w:val="24"/>
                <w:szCs w:val="24"/>
              </w:rPr>
              <w:t>not open to the public</w:t>
            </w:r>
            <w:bookmarkEnd w:id="0"/>
            <w:r w:rsidR="00903AB8">
              <w:rPr>
                <w:rFonts w:ascii="Trebuchet MS" w:hAnsi="Trebuchet MS"/>
                <w:sz w:val="24"/>
                <w:szCs w:val="24"/>
              </w:rPr>
              <w:t>.</w:t>
            </w:r>
            <w:r w:rsidR="00A957C3">
              <w:rPr>
                <w:rFonts w:ascii="Trebuchet MS" w:hAnsi="Trebuchet MS"/>
                <w:sz w:val="24"/>
                <w:szCs w:val="24"/>
              </w:rPr>
              <w:br/>
            </w: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750"/>
              <w:gridCol w:w="4500"/>
            </w:tblGrid>
            <w:tr w:rsidR="000C69CA" w14:paraId="170AF5AD" w14:textId="77777777" w:rsidTr="0039342D">
              <w:trPr>
                <w:jc w:val="center"/>
              </w:trPr>
              <w:tc>
                <w:tcPr>
                  <w:tcW w:w="4750" w:type="dxa"/>
                </w:tcPr>
                <w:p w14:paraId="780F647F" w14:textId="1A78EE72" w:rsidR="000C69CA" w:rsidRPr="000C69CA" w:rsidRDefault="000C69CA" w:rsidP="000C69CA">
                  <w:pPr>
                    <w:pStyle w:val="xmsonormal"/>
                    <w:rPr>
                      <w:rFonts w:ascii="Trebuchet MS" w:hAnsi="Trebuchet MS"/>
                    </w:rPr>
                  </w:pPr>
                  <w:r w:rsidRPr="000C69CA">
                    <w:rPr>
                      <w:rFonts w:ascii="Trebuchet MS" w:hAnsi="Trebuchet MS"/>
                      <w:b/>
                      <w:bCs/>
                      <w:color w:val="000000"/>
                      <w:shd w:val="clear" w:color="auto" w:fill="FFFFFF"/>
                    </w:rPr>
                    <w:t xml:space="preserve">Session One – </w:t>
                  </w:r>
                  <w:r w:rsidRPr="000C69CA">
                    <w:rPr>
                      <w:rFonts w:ascii="Trebuchet MS" w:hAnsi="Trebuchet MS"/>
                      <w:b/>
                      <w:bCs/>
                      <w:iCs/>
                      <w:color w:val="000000"/>
                      <w:shd w:val="clear" w:color="auto" w:fill="FFFFFF"/>
                    </w:rPr>
                    <w:t>10/21/20, 7:00-8:30 p.m.</w:t>
                  </w:r>
                  <w:r w:rsidRPr="000C69CA">
                    <w:rPr>
                      <w:rFonts w:ascii="Trebuchet MS" w:hAnsi="Trebuchet MS"/>
                      <w:b/>
                      <w:bCs/>
                      <w:color w:val="000000"/>
                      <w:shd w:val="clear" w:color="auto" w:fill="FFFFFF"/>
                    </w:rPr>
                    <w:br/>
                    <w:t>Beginning Conversations About Race</w:t>
                  </w:r>
                </w:p>
                <w:p w14:paraId="018F4F75" w14:textId="77777777" w:rsidR="000C69CA" w:rsidRPr="000C69CA" w:rsidRDefault="000C69CA" w:rsidP="000C69CA">
                  <w:pPr>
                    <w:pStyle w:val="xmsonormal"/>
                    <w:numPr>
                      <w:ilvl w:val="0"/>
                      <w:numId w:val="4"/>
                    </w:numPr>
                    <w:rPr>
                      <w:rFonts w:ascii="Trebuchet MS" w:eastAsia="Times New Roman" w:hAnsi="Trebuchet MS"/>
                      <w:color w:val="000000"/>
                    </w:rPr>
                  </w:pPr>
                  <w:r w:rsidRPr="000C69CA">
                    <w:rPr>
                      <w:rFonts w:ascii="Trebuchet MS" w:eastAsia="Times New Roman" w:hAnsi="Trebuchet MS"/>
                      <w:color w:val="000000"/>
                      <w:shd w:val="clear" w:color="auto" w:fill="FFFFFF"/>
                    </w:rPr>
                    <w:t>Assumptions and Values</w:t>
                  </w:r>
                </w:p>
                <w:p w14:paraId="60991C58" w14:textId="30C9A1D2" w:rsidR="000C69CA" w:rsidRPr="000C69CA" w:rsidRDefault="000C69CA" w:rsidP="005126EB">
                  <w:pPr>
                    <w:pStyle w:val="xmsonormal"/>
                    <w:numPr>
                      <w:ilvl w:val="0"/>
                      <w:numId w:val="4"/>
                    </w:numPr>
                    <w:rPr>
                      <w:rFonts w:ascii="Trebuchet MS" w:eastAsia="Times New Roman" w:hAnsi="Trebuchet MS"/>
                      <w:color w:val="000000"/>
                    </w:rPr>
                  </w:pPr>
                  <w:r w:rsidRPr="000C69CA">
                    <w:rPr>
                      <w:rFonts w:ascii="Trebuchet MS" w:eastAsia="Times New Roman" w:hAnsi="Trebuchet MS"/>
                      <w:color w:val="000000"/>
                      <w:shd w:val="clear" w:color="auto" w:fill="FFFFFF"/>
                    </w:rPr>
                    <w:t>Role of Government and Racial Equity</w:t>
                  </w:r>
                </w:p>
              </w:tc>
              <w:tc>
                <w:tcPr>
                  <w:tcW w:w="4500" w:type="dxa"/>
                </w:tcPr>
                <w:p w14:paraId="4C96E894" w14:textId="0018A5EE" w:rsidR="000C69CA" w:rsidRPr="000C69CA" w:rsidRDefault="000C69CA" w:rsidP="000C69CA">
                  <w:pPr>
                    <w:pStyle w:val="xmsonormal"/>
                    <w:rPr>
                      <w:rFonts w:ascii="Trebuchet MS" w:hAnsi="Trebuchet MS"/>
                    </w:rPr>
                  </w:pPr>
                  <w:r w:rsidRPr="000C69CA">
                    <w:rPr>
                      <w:rFonts w:ascii="Trebuchet MS" w:hAnsi="Trebuchet MS"/>
                      <w:b/>
                      <w:bCs/>
                      <w:color w:val="000000"/>
                      <w:shd w:val="clear" w:color="auto" w:fill="FFFFFF"/>
                    </w:rPr>
                    <w:t>Session Two – TBD</w:t>
                  </w:r>
                  <w:r w:rsidRPr="000C69CA">
                    <w:rPr>
                      <w:rFonts w:ascii="Trebuchet MS" w:hAnsi="Trebuchet MS"/>
                      <w:b/>
                      <w:bCs/>
                      <w:color w:val="000000"/>
                      <w:shd w:val="clear" w:color="auto" w:fill="FFFFFF"/>
                    </w:rPr>
                    <w:br/>
                    <w:t>Shared Language and Implicit Bias</w:t>
                  </w:r>
                </w:p>
                <w:p w14:paraId="546540C5" w14:textId="77777777" w:rsidR="000C69CA" w:rsidRPr="000C69CA" w:rsidRDefault="000C69CA" w:rsidP="000C69CA">
                  <w:pPr>
                    <w:pStyle w:val="xmsonormal"/>
                    <w:numPr>
                      <w:ilvl w:val="0"/>
                      <w:numId w:val="5"/>
                    </w:numPr>
                    <w:rPr>
                      <w:rFonts w:ascii="Trebuchet MS" w:eastAsia="Times New Roman" w:hAnsi="Trebuchet MS"/>
                      <w:color w:val="000000"/>
                    </w:rPr>
                  </w:pPr>
                  <w:r w:rsidRPr="000C69CA">
                    <w:rPr>
                      <w:rFonts w:ascii="Trebuchet MS" w:eastAsia="Times New Roman" w:hAnsi="Trebuchet MS"/>
                      <w:color w:val="000000"/>
                      <w:shd w:val="clear" w:color="auto" w:fill="FFFFFF"/>
                    </w:rPr>
                    <w:t>Equity versus Equality</w:t>
                  </w:r>
                </w:p>
                <w:p w14:paraId="4B729896" w14:textId="77777777" w:rsidR="000C69CA" w:rsidRPr="000C69CA" w:rsidRDefault="000C69CA" w:rsidP="000C69CA">
                  <w:pPr>
                    <w:pStyle w:val="xmsonormal"/>
                    <w:numPr>
                      <w:ilvl w:val="0"/>
                      <w:numId w:val="5"/>
                    </w:numPr>
                    <w:rPr>
                      <w:rFonts w:ascii="Trebuchet MS" w:eastAsia="Times New Roman" w:hAnsi="Trebuchet MS"/>
                      <w:color w:val="000000"/>
                    </w:rPr>
                  </w:pPr>
                  <w:r w:rsidRPr="000C69CA">
                    <w:rPr>
                      <w:rFonts w:ascii="Trebuchet MS" w:eastAsia="Times New Roman" w:hAnsi="Trebuchet MS"/>
                      <w:color w:val="000000"/>
                      <w:shd w:val="clear" w:color="auto" w:fill="FFFFFF"/>
                    </w:rPr>
                    <w:t>Implicit Bias</w:t>
                  </w:r>
                </w:p>
                <w:p w14:paraId="6CE13714" w14:textId="71EEB01D" w:rsidR="000C69CA" w:rsidRPr="000C69CA" w:rsidRDefault="000C69CA" w:rsidP="005126EB">
                  <w:pPr>
                    <w:pStyle w:val="xmsonormal"/>
                    <w:numPr>
                      <w:ilvl w:val="0"/>
                      <w:numId w:val="5"/>
                    </w:numPr>
                    <w:rPr>
                      <w:rFonts w:ascii="Trebuchet MS" w:eastAsia="Times New Roman" w:hAnsi="Trebuchet MS"/>
                      <w:color w:val="000000"/>
                    </w:rPr>
                  </w:pPr>
                  <w:r w:rsidRPr="000C69CA">
                    <w:rPr>
                      <w:rFonts w:ascii="Trebuchet MS" w:eastAsia="Times New Roman" w:hAnsi="Trebuchet MS"/>
                      <w:color w:val="000000"/>
                      <w:shd w:val="clear" w:color="auto" w:fill="FFFFFF"/>
                    </w:rPr>
                    <w:t>Strategies to address bias</w:t>
                  </w:r>
                </w:p>
              </w:tc>
            </w:tr>
            <w:tr w:rsidR="000C69CA" w14:paraId="092C3CDC" w14:textId="77777777" w:rsidTr="0039342D">
              <w:trPr>
                <w:jc w:val="center"/>
              </w:trPr>
              <w:tc>
                <w:tcPr>
                  <w:tcW w:w="4750" w:type="dxa"/>
                </w:tcPr>
                <w:p w14:paraId="1D14B326" w14:textId="0DEFD410" w:rsidR="000C69CA" w:rsidRPr="000C69CA" w:rsidRDefault="000C69CA" w:rsidP="000C69CA">
                  <w:pPr>
                    <w:pStyle w:val="xmsonormal"/>
                    <w:rPr>
                      <w:rFonts w:ascii="Trebuchet MS" w:hAnsi="Trebuchet MS"/>
                    </w:rPr>
                  </w:pPr>
                  <w:r w:rsidRPr="000C69CA">
                    <w:rPr>
                      <w:rFonts w:ascii="Trebuchet MS" w:hAnsi="Trebuchet MS"/>
                      <w:b/>
                      <w:bCs/>
                      <w:color w:val="000000"/>
                      <w:shd w:val="clear" w:color="auto" w:fill="FFFFFF"/>
                    </w:rPr>
                    <w:t>Session Three – TBD</w:t>
                  </w:r>
                  <w:r w:rsidRPr="000C69CA">
                    <w:rPr>
                      <w:rFonts w:ascii="Trebuchet MS" w:hAnsi="Trebuchet MS"/>
                      <w:b/>
                      <w:bCs/>
                      <w:color w:val="000000"/>
                      <w:shd w:val="clear" w:color="auto" w:fill="FFFFFF"/>
                    </w:rPr>
                    <w:br/>
                    <w:t>Putting Ideas into Action</w:t>
                  </w:r>
                </w:p>
                <w:p w14:paraId="3E29787F" w14:textId="77777777" w:rsidR="000C69CA" w:rsidRPr="000C69CA" w:rsidRDefault="000C69CA" w:rsidP="000C69CA">
                  <w:pPr>
                    <w:pStyle w:val="xmsonormal"/>
                    <w:numPr>
                      <w:ilvl w:val="0"/>
                      <w:numId w:val="6"/>
                    </w:numPr>
                    <w:rPr>
                      <w:rFonts w:ascii="Trebuchet MS" w:eastAsia="Times New Roman" w:hAnsi="Trebuchet MS"/>
                      <w:color w:val="000000"/>
                    </w:rPr>
                  </w:pPr>
                  <w:r w:rsidRPr="000C69CA">
                    <w:rPr>
                      <w:rFonts w:ascii="Trebuchet MS" w:eastAsia="Times New Roman" w:hAnsi="Trebuchet MS"/>
                      <w:color w:val="000000"/>
                      <w:shd w:val="clear" w:color="auto" w:fill="FFFFFF"/>
                    </w:rPr>
                    <w:t>Institutional Bias</w:t>
                  </w:r>
                </w:p>
                <w:p w14:paraId="580062BF" w14:textId="77777777" w:rsidR="000C69CA" w:rsidRPr="000C69CA" w:rsidRDefault="000C69CA" w:rsidP="000C69CA">
                  <w:pPr>
                    <w:pStyle w:val="xmsonormal"/>
                    <w:numPr>
                      <w:ilvl w:val="0"/>
                      <w:numId w:val="6"/>
                    </w:numPr>
                    <w:rPr>
                      <w:rFonts w:ascii="Trebuchet MS" w:eastAsia="Times New Roman" w:hAnsi="Trebuchet MS"/>
                      <w:color w:val="000000"/>
                    </w:rPr>
                  </w:pPr>
                  <w:r w:rsidRPr="000C69CA">
                    <w:rPr>
                      <w:rFonts w:ascii="Trebuchet MS" w:eastAsia="Times New Roman" w:hAnsi="Trebuchet MS"/>
                      <w:color w:val="000000"/>
                      <w:shd w:val="clear" w:color="auto" w:fill="FFFFFF"/>
                    </w:rPr>
                    <w:t>Types of Racism</w:t>
                  </w:r>
                </w:p>
                <w:p w14:paraId="1A7FA79F" w14:textId="063C8C49" w:rsidR="000C69CA" w:rsidRPr="000C69CA" w:rsidRDefault="000C69CA" w:rsidP="005126EB">
                  <w:pPr>
                    <w:pStyle w:val="xmsonormal"/>
                    <w:numPr>
                      <w:ilvl w:val="0"/>
                      <w:numId w:val="6"/>
                    </w:numPr>
                    <w:rPr>
                      <w:rFonts w:ascii="Trebuchet MS" w:eastAsia="Times New Roman" w:hAnsi="Trebuchet MS"/>
                      <w:color w:val="000000"/>
                    </w:rPr>
                  </w:pPr>
                  <w:r w:rsidRPr="000C69CA">
                    <w:rPr>
                      <w:rFonts w:ascii="Trebuchet MS" w:eastAsia="Times New Roman" w:hAnsi="Trebuchet MS"/>
                      <w:color w:val="000000"/>
                      <w:shd w:val="clear" w:color="auto" w:fill="FFFFFF"/>
                    </w:rPr>
                    <w:t>Opportunities for Change</w:t>
                  </w:r>
                </w:p>
              </w:tc>
              <w:tc>
                <w:tcPr>
                  <w:tcW w:w="4500" w:type="dxa"/>
                </w:tcPr>
                <w:p w14:paraId="2E4E33F6" w14:textId="77777777" w:rsidR="000C69CA" w:rsidRPr="000C69CA" w:rsidRDefault="000C69CA" w:rsidP="005126EB">
                  <w:pPr>
                    <w:pStyle w:val="xmsonormal"/>
                    <w:rPr>
                      <w:rFonts w:ascii="Trebuchet MS" w:hAnsi="Trebuchet MS"/>
                      <w:b/>
                      <w:bCs/>
                      <w:color w:val="000000"/>
                      <w:shd w:val="clear" w:color="auto" w:fill="FFFFFF"/>
                    </w:rPr>
                  </w:pPr>
                </w:p>
              </w:tc>
            </w:tr>
          </w:tbl>
          <w:p w14:paraId="21A275E0" w14:textId="0FE5B827" w:rsidR="00274F08" w:rsidRPr="000C69CA" w:rsidRDefault="00274F08" w:rsidP="000C69CA">
            <w:pPr>
              <w:pStyle w:val="xmsonormal"/>
            </w:pPr>
          </w:p>
        </w:tc>
      </w:tr>
      <w:tr w:rsidR="000C69CA" w:rsidRPr="000C2C65" w14:paraId="2A666C02" w14:textId="77777777" w:rsidTr="0039342D">
        <w:tc>
          <w:tcPr>
            <w:tcW w:w="9540" w:type="dxa"/>
            <w:gridSpan w:val="3"/>
          </w:tcPr>
          <w:p w14:paraId="100BA931" w14:textId="77777777" w:rsidR="000C69CA" w:rsidRPr="00E80D7B" w:rsidRDefault="000C69CA" w:rsidP="00934B18">
            <w:pPr>
              <w:rPr>
                <w:rFonts w:ascii="Trebuchet MS" w:hAnsi="Trebuchet MS"/>
                <w:b/>
                <w:sz w:val="10"/>
                <w:szCs w:val="10"/>
                <w:shd w:val="clear" w:color="auto" w:fill="FFFFFF"/>
              </w:rPr>
            </w:pPr>
          </w:p>
        </w:tc>
      </w:tr>
      <w:tr w:rsidR="00954EBB" w:rsidRPr="000C69CA" w14:paraId="56168D56" w14:textId="77777777" w:rsidTr="003934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76B550" w14:textId="327A0315" w:rsidR="00954EBB" w:rsidRPr="000C69CA" w:rsidRDefault="00954EBB" w:rsidP="00E049EF">
            <w:pPr>
              <w:rPr>
                <w:rFonts w:ascii="Trebuchet MS" w:hAnsi="Trebuchet MS"/>
                <w:sz w:val="24"/>
                <w:szCs w:val="24"/>
                <w:shd w:val="clear" w:color="auto" w:fill="FFFFFF"/>
              </w:rPr>
            </w:pPr>
            <w:r w:rsidRPr="000C69CA">
              <w:rPr>
                <w:rFonts w:ascii="Trebuchet MS" w:hAnsi="Trebuchet MS"/>
                <w:sz w:val="24"/>
                <w:szCs w:val="24"/>
                <w:shd w:val="clear" w:color="auto" w:fill="FFFFFF"/>
              </w:rPr>
              <w:t xml:space="preserve">Dated this </w:t>
            </w:r>
            <w:r w:rsidR="0039342D">
              <w:rPr>
                <w:rFonts w:ascii="Trebuchet MS" w:hAnsi="Trebuchet MS"/>
                <w:sz w:val="24"/>
                <w:szCs w:val="24"/>
                <w:shd w:val="clear" w:color="auto" w:fill="FFFFFF"/>
              </w:rPr>
              <w:t>1</w:t>
            </w:r>
            <w:r w:rsidR="003571E7">
              <w:rPr>
                <w:rFonts w:ascii="Trebuchet MS" w:hAnsi="Trebuchet MS"/>
                <w:sz w:val="24"/>
                <w:szCs w:val="24"/>
                <w:shd w:val="clear" w:color="auto" w:fill="FFFFFF"/>
              </w:rPr>
              <w:t>9</w:t>
            </w:r>
            <w:r w:rsidR="0039342D" w:rsidRPr="0039342D">
              <w:rPr>
                <w:rFonts w:ascii="Trebuchet MS" w:hAnsi="Trebuchet MS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 w:rsidR="0039342D">
              <w:rPr>
                <w:rFonts w:ascii="Trebuchet MS" w:hAnsi="Trebuchet MS"/>
                <w:sz w:val="24"/>
                <w:szCs w:val="24"/>
                <w:shd w:val="clear" w:color="auto" w:fill="FFFFFF"/>
              </w:rPr>
              <w:t xml:space="preserve"> </w:t>
            </w:r>
            <w:r w:rsidRPr="000C69CA">
              <w:rPr>
                <w:rFonts w:ascii="Trebuchet MS" w:hAnsi="Trebuchet MS"/>
                <w:sz w:val="24"/>
                <w:szCs w:val="24"/>
                <w:shd w:val="clear" w:color="auto" w:fill="FFFFFF"/>
              </w:rPr>
              <w:t xml:space="preserve">Day of </w:t>
            </w:r>
            <w:r w:rsidR="00FE54E7" w:rsidRPr="000C69CA">
              <w:rPr>
                <w:rFonts w:ascii="Trebuchet MS" w:hAnsi="Trebuchet MS"/>
                <w:sz w:val="24"/>
                <w:szCs w:val="24"/>
                <w:shd w:val="clear" w:color="auto" w:fill="FFFFFF"/>
              </w:rPr>
              <w:t>October,</w:t>
            </w:r>
            <w:r w:rsidR="003C50E9" w:rsidRPr="000C69CA">
              <w:rPr>
                <w:rFonts w:ascii="Trebuchet MS" w:hAnsi="Trebuchet MS"/>
                <w:sz w:val="24"/>
                <w:szCs w:val="24"/>
                <w:shd w:val="clear" w:color="auto" w:fill="FFFFFF"/>
              </w:rPr>
              <w:t xml:space="preserve"> 2020</w:t>
            </w:r>
            <w:r w:rsidRPr="000C69CA">
              <w:rPr>
                <w:rFonts w:ascii="Trebuchet MS" w:hAnsi="Trebuchet MS"/>
                <w:sz w:val="24"/>
                <w:szCs w:val="24"/>
                <w:shd w:val="clear" w:color="auto" w:fill="FFFFFF"/>
              </w:rPr>
              <w:t>.</w:t>
            </w:r>
            <w:r w:rsidR="007D7A30">
              <w:rPr>
                <w:rFonts w:ascii="Trebuchet MS" w:hAnsi="Trebuchet MS"/>
                <w:sz w:val="24"/>
                <w:szCs w:val="24"/>
                <w:shd w:val="clear" w:color="auto" w:fill="FFFFFF"/>
              </w:rPr>
              <w:br/>
            </w:r>
          </w:p>
        </w:tc>
      </w:tr>
      <w:tr w:rsidR="00954EBB" w:rsidRPr="00613E31" w14:paraId="374809AA" w14:textId="77777777" w:rsidTr="003934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38FCD3" w14:textId="1232BDCB" w:rsidR="000C2C65" w:rsidRPr="00613E31" w:rsidRDefault="000C2C65" w:rsidP="00056977">
            <w:pPr>
              <w:rPr>
                <w:rFonts w:ascii="Trebuchet MS" w:hAnsi="Trebuchet MS"/>
                <w:b/>
                <w:sz w:val="10"/>
                <w:szCs w:val="10"/>
                <w:shd w:val="clear" w:color="auto" w:fill="FFFFFF"/>
              </w:rPr>
            </w:pPr>
          </w:p>
        </w:tc>
      </w:tr>
      <w:tr w:rsidR="00954EBB" w14:paraId="2408B81A" w14:textId="77777777" w:rsidTr="003934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83600E" w14:textId="214B987B" w:rsidR="00954EBB" w:rsidRPr="000C69CA" w:rsidRDefault="003571E7" w:rsidP="000C69CA">
            <w:pPr>
              <w:pStyle w:val="Heading3"/>
              <w:outlineLvl w:val="2"/>
              <w:rPr>
                <w:rFonts w:ascii="Trebuchet MS" w:eastAsia="Times New Roman" w:hAnsi="Trebuchet MS" w:cs="Times New Roman"/>
                <w:b w:val="0"/>
                <w:bCs w:val="0"/>
                <w:color w:val="auto"/>
                <w:sz w:val="28"/>
                <w:szCs w:val="26"/>
              </w:rPr>
            </w:pPr>
            <w:r>
              <w:rPr>
                <w:rFonts w:ascii="Trebuchet MS" w:eastAsia="Times New Roman" w:hAnsi="Trebuchet MS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Marth Karl</w:t>
            </w:r>
            <w:r w:rsidR="000C69CA" w:rsidRPr="000C69CA">
              <w:rPr>
                <w:rFonts w:ascii="Trebuchet MS" w:eastAsia="Times New Roman" w:hAnsi="Trebuchet MS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rebuchet MS" w:eastAsia="Times New Roman" w:hAnsi="Trebuchet MS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RCCS- Admin II</w:t>
            </w:r>
          </w:p>
        </w:tc>
      </w:tr>
    </w:tbl>
    <w:p w14:paraId="7D8B8E11" w14:textId="49575127" w:rsidR="00491BC8" w:rsidRPr="007D49EF" w:rsidRDefault="003571E7" w:rsidP="007D49EF">
      <w:pPr>
        <w:spacing w:after="240"/>
        <w:rPr>
          <w:rFonts w:ascii="Trebuchet MS" w:hAnsi="Trebuchet MS"/>
          <w:sz w:val="32"/>
          <w:szCs w:val="28"/>
          <w:shd w:val="clear" w:color="auto" w:fill="FFFFFF"/>
        </w:rPr>
      </w:pPr>
      <w:r>
        <w:rPr>
          <w:rFonts w:ascii="Trebuchet MS" w:hAnsi="Trebuchet MS"/>
          <w:b/>
          <w:bCs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4196A4C8" wp14:editId="60016B3D">
            <wp:simplePos x="0" y="0"/>
            <wp:positionH relativeFrom="column">
              <wp:posOffset>-3419475</wp:posOffset>
            </wp:positionH>
            <wp:positionV relativeFrom="paragraph">
              <wp:posOffset>-1592580</wp:posOffset>
            </wp:positionV>
            <wp:extent cx="1311275" cy="498475"/>
            <wp:effectExtent l="0" t="0" r="3175" b="0"/>
            <wp:wrapNone/>
            <wp:docPr id="2" name="Picture 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ull signatur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275" cy="49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91BC8" w:rsidRPr="007D49EF" w:rsidSect="000C2C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D769B" w14:textId="77777777" w:rsidR="00231C0B" w:rsidRDefault="00231C0B" w:rsidP="00513CFF">
      <w:r>
        <w:separator/>
      </w:r>
    </w:p>
  </w:endnote>
  <w:endnote w:type="continuationSeparator" w:id="0">
    <w:p w14:paraId="4EA4CBBD" w14:textId="77777777" w:rsidR="00231C0B" w:rsidRDefault="00231C0B" w:rsidP="00513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C639B" w14:textId="77777777" w:rsidR="00513CFF" w:rsidRDefault="00513C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EF094" w14:textId="77777777" w:rsidR="00513CFF" w:rsidRDefault="00513C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102B8" w14:textId="77777777" w:rsidR="00513CFF" w:rsidRDefault="00513C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7D74D" w14:textId="77777777" w:rsidR="00231C0B" w:rsidRDefault="00231C0B" w:rsidP="00513CFF">
      <w:r>
        <w:separator/>
      </w:r>
    </w:p>
  </w:footnote>
  <w:footnote w:type="continuationSeparator" w:id="0">
    <w:p w14:paraId="4D7F3D6F" w14:textId="77777777" w:rsidR="00231C0B" w:rsidRDefault="00231C0B" w:rsidP="00513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6DB57" w14:textId="77777777" w:rsidR="00513CFF" w:rsidRDefault="00513C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880D8" w14:textId="161DDD56" w:rsidR="00513CFF" w:rsidRDefault="00513C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D3599" w14:textId="77777777" w:rsidR="00513CFF" w:rsidRDefault="00513C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3A5B"/>
    <w:multiLevelType w:val="multilevel"/>
    <w:tmpl w:val="C6761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6C32D5"/>
    <w:multiLevelType w:val="multilevel"/>
    <w:tmpl w:val="B546D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7D529D"/>
    <w:multiLevelType w:val="multilevel"/>
    <w:tmpl w:val="43E05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864157"/>
    <w:multiLevelType w:val="multilevel"/>
    <w:tmpl w:val="AE906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D22F02"/>
    <w:multiLevelType w:val="multilevel"/>
    <w:tmpl w:val="1616B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0A85ABF"/>
    <w:multiLevelType w:val="multilevel"/>
    <w:tmpl w:val="21866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591400B"/>
    <w:multiLevelType w:val="multilevel"/>
    <w:tmpl w:val="551C6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BC8"/>
    <w:rsid w:val="00016950"/>
    <w:rsid w:val="000538F3"/>
    <w:rsid w:val="00056977"/>
    <w:rsid w:val="000841BD"/>
    <w:rsid w:val="0008527A"/>
    <w:rsid w:val="00085D21"/>
    <w:rsid w:val="000A0740"/>
    <w:rsid w:val="000B2521"/>
    <w:rsid w:val="000C2C65"/>
    <w:rsid w:val="000C69CA"/>
    <w:rsid w:val="000D2EAB"/>
    <w:rsid w:val="000E0B02"/>
    <w:rsid w:val="00126D85"/>
    <w:rsid w:val="001416FA"/>
    <w:rsid w:val="00221461"/>
    <w:rsid w:val="00231C0B"/>
    <w:rsid w:val="0026061D"/>
    <w:rsid w:val="00274F08"/>
    <w:rsid w:val="002A2123"/>
    <w:rsid w:val="00321CAC"/>
    <w:rsid w:val="00356B43"/>
    <w:rsid w:val="003571E7"/>
    <w:rsid w:val="0039342D"/>
    <w:rsid w:val="003C50E9"/>
    <w:rsid w:val="003D1EFD"/>
    <w:rsid w:val="00454632"/>
    <w:rsid w:val="004560E1"/>
    <w:rsid w:val="00472220"/>
    <w:rsid w:val="00491BC8"/>
    <w:rsid w:val="005002B4"/>
    <w:rsid w:val="005126EB"/>
    <w:rsid w:val="00513CFF"/>
    <w:rsid w:val="00562EBA"/>
    <w:rsid w:val="005B3004"/>
    <w:rsid w:val="00613E31"/>
    <w:rsid w:val="00633932"/>
    <w:rsid w:val="00634A9F"/>
    <w:rsid w:val="00682EED"/>
    <w:rsid w:val="006F58EA"/>
    <w:rsid w:val="00731BCF"/>
    <w:rsid w:val="007436A7"/>
    <w:rsid w:val="007C0467"/>
    <w:rsid w:val="007D49EF"/>
    <w:rsid w:val="007D7A30"/>
    <w:rsid w:val="007E11BB"/>
    <w:rsid w:val="00810C72"/>
    <w:rsid w:val="008A6A61"/>
    <w:rsid w:val="00903AB8"/>
    <w:rsid w:val="00907074"/>
    <w:rsid w:val="00951801"/>
    <w:rsid w:val="00954EBB"/>
    <w:rsid w:val="00973DC1"/>
    <w:rsid w:val="00990F73"/>
    <w:rsid w:val="00A43FCD"/>
    <w:rsid w:val="00A63EA2"/>
    <w:rsid w:val="00A957C3"/>
    <w:rsid w:val="00AA071B"/>
    <w:rsid w:val="00AC5B85"/>
    <w:rsid w:val="00B75D02"/>
    <w:rsid w:val="00B7712B"/>
    <w:rsid w:val="00B84EC7"/>
    <w:rsid w:val="00B90735"/>
    <w:rsid w:val="00B92150"/>
    <w:rsid w:val="00B9382F"/>
    <w:rsid w:val="00C436E7"/>
    <w:rsid w:val="00C678DB"/>
    <w:rsid w:val="00C7604B"/>
    <w:rsid w:val="00C929BB"/>
    <w:rsid w:val="00C96234"/>
    <w:rsid w:val="00C972D6"/>
    <w:rsid w:val="00CC58F0"/>
    <w:rsid w:val="00CD7A06"/>
    <w:rsid w:val="00D24E27"/>
    <w:rsid w:val="00D26500"/>
    <w:rsid w:val="00D52C29"/>
    <w:rsid w:val="00D53C40"/>
    <w:rsid w:val="00D751FE"/>
    <w:rsid w:val="00DE06E9"/>
    <w:rsid w:val="00E049EF"/>
    <w:rsid w:val="00E11993"/>
    <w:rsid w:val="00E34121"/>
    <w:rsid w:val="00E80D7B"/>
    <w:rsid w:val="00E87FA3"/>
    <w:rsid w:val="00E92A8A"/>
    <w:rsid w:val="00EF447D"/>
    <w:rsid w:val="00F251D6"/>
    <w:rsid w:val="00FA4258"/>
    <w:rsid w:val="00FB32D5"/>
    <w:rsid w:val="00FE52F4"/>
    <w:rsid w:val="00FE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4:docId w14:val="6DCAFFAB"/>
  <w15:docId w15:val="{365D8201-8E7B-4C37-BC28-A480A2EB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16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91BC8"/>
    <w:pPr>
      <w:keepNext/>
      <w:jc w:val="center"/>
      <w:outlineLvl w:val="1"/>
    </w:pPr>
    <w:rPr>
      <w:b/>
      <w:i/>
      <w:sz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1B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91BC8"/>
    <w:rPr>
      <w:rFonts w:ascii="Times New Roman" w:eastAsia="Times New Roman" w:hAnsi="Times New Roman" w:cs="Times New Roman"/>
      <w:b/>
      <w:i/>
      <w:sz w:val="40"/>
      <w:szCs w:val="20"/>
    </w:rPr>
  </w:style>
  <w:style w:type="table" w:styleId="TableGrid">
    <w:name w:val="Table Grid"/>
    <w:basedOn w:val="TableNormal"/>
    <w:uiPriority w:val="59"/>
    <w:rsid w:val="00491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1B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BC8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491BC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62EBA"/>
    <w:rPr>
      <w:rFonts w:ascii="Trebuchet MS" w:hAnsi="Trebuchet MS" w:hint="default"/>
      <w:strike w:val="0"/>
      <w:dstrike w:val="0"/>
      <w:color w:val="0047BB"/>
      <w:u w:val="none"/>
      <w:effect w:val="none"/>
    </w:rPr>
  </w:style>
  <w:style w:type="paragraph" w:styleId="NoSpacing">
    <w:name w:val="No Spacing"/>
    <w:uiPriority w:val="1"/>
    <w:qFormat/>
    <w:rsid w:val="00B92150"/>
    <w:pPr>
      <w:spacing w:after="0" w:line="240" w:lineRule="auto"/>
    </w:pPr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1416F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1416FA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2A2123"/>
    <w:rPr>
      <w:rFonts w:ascii="Calibri" w:eastAsiaTheme="minorHAns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13C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CF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13C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CFF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52C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2C2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2C2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C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C2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1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1451105572?pwd=T1JIZUlWZnlwQXE3ZHdKMTRLbENSZz09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1337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Shoreline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jsimulcik</dc:creator>
  <cp:lastModifiedBy>Martha Karl</cp:lastModifiedBy>
  <cp:revision>2</cp:revision>
  <cp:lastPrinted>2020-10-15T20:47:00Z</cp:lastPrinted>
  <dcterms:created xsi:type="dcterms:W3CDTF">2020-10-20T01:53:00Z</dcterms:created>
  <dcterms:modified xsi:type="dcterms:W3CDTF">2020-10-20T01:53:00Z</dcterms:modified>
</cp:coreProperties>
</file>