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D8" w:rsidRDefault="00C85B59" w:rsidP="00572DD8">
      <w:pPr>
        <w:pStyle w:val="Subtitle"/>
      </w:pPr>
      <w:r>
        <w:rPr>
          <w:rFonts w:ascii="Courier" w:hAnsi="Courier"/>
          <w:b w:val="0"/>
          <w:noProof/>
          <w:spacing w:val="-2"/>
          <w:sz w:val="28"/>
        </w:rPr>
        <w:drawing>
          <wp:inline distT="0" distB="0" distL="0" distR="0">
            <wp:extent cx="1095375" cy="733425"/>
            <wp:effectExtent l="19050" t="0" r="9525" b="0"/>
            <wp:docPr id="1" name="Picture 1" descr="B&amp;WGR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GRSW"/>
                    <pic:cNvPicPr>
                      <a:picLocks noChangeAspect="1" noChangeArrowheads="1"/>
                    </pic:cNvPicPr>
                  </pic:nvPicPr>
                  <pic:blipFill>
                    <a:blip r:embed="rId7" cstate="print"/>
                    <a:srcRect/>
                    <a:stretch>
                      <a:fillRect/>
                    </a:stretch>
                  </pic:blipFill>
                  <pic:spPr bwMode="auto">
                    <a:xfrm>
                      <a:off x="0" y="0"/>
                      <a:ext cx="1095375" cy="733425"/>
                    </a:xfrm>
                    <a:prstGeom prst="rect">
                      <a:avLst/>
                    </a:prstGeom>
                    <a:noFill/>
                    <a:ln w="9525">
                      <a:noFill/>
                      <a:miter lim="800000"/>
                      <a:headEnd/>
                      <a:tailEnd/>
                    </a:ln>
                  </pic:spPr>
                </pic:pic>
              </a:graphicData>
            </a:graphic>
          </wp:inline>
        </w:drawing>
      </w:r>
    </w:p>
    <w:p w:rsidR="00572DD8" w:rsidRDefault="00572DD8" w:rsidP="00572DD8">
      <w:pPr>
        <w:pStyle w:val="Subtitle"/>
      </w:pPr>
    </w:p>
    <w:p w:rsidR="00572DD8" w:rsidRDefault="00572DD8" w:rsidP="00572DD8">
      <w:pPr>
        <w:pStyle w:val="Subtitle"/>
      </w:pPr>
      <w:r>
        <w:t>REQUEST FOR SEPA COMMENTS</w:t>
      </w:r>
    </w:p>
    <w:p w:rsidR="00572DD8" w:rsidRDefault="00572DD8" w:rsidP="00572DD8">
      <w:pPr>
        <w:jc w:val="center"/>
        <w:rPr>
          <w:sz w:val="24"/>
        </w:rPr>
      </w:pPr>
    </w:p>
    <w:p w:rsidR="00A05F99" w:rsidRPr="00A05F99" w:rsidRDefault="006932FC" w:rsidP="00A05F99">
      <w:pPr>
        <w:pStyle w:val="Heading1"/>
        <w:rPr>
          <w:b/>
        </w:rPr>
      </w:pPr>
      <w:r>
        <w:t>NAME OF PROJECT:</w:t>
      </w:r>
      <w:r w:rsidR="00572DD8">
        <w:t xml:space="preserve"> </w:t>
      </w:r>
      <w:r w:rsidR="00A05F99" w:rsidRPr="00A05F99">
        <w:rPr>
          <w:b/>
        </w:rPr>
        <w:t>The City’s Public Works Department is preparing to apply to the Washington State Department of Fish and Wildlife for a Hydraulic Project Application for its five year operation and maintenance of surface water control devices. Typical actions covered will include trimming of vegetation, cleaning of trash racks, and removal of accumulated sediments.</w:t>
      </w:r>
    </w:p>
    <w:p w:rsidR="00572DD8" w:rsidRDefault="00572DD8" w:rsidP="006D25CE">
      <w:pPr>
        <w:pStyle w:val="Heading1"/>
      </w:pPr>
    </w:p>
    <w:p w:rsidR="00572DD8" w:rsidRDefault="00572DD8" w:rsidP="00572DD8">
      <w:pPr>
        <w:rPr>
          <w:sz w:val="24"/>
        </w:rPr>
      </w:pPr>
      <w:r>
        <w:rPr>
          <w:sz w:val="24"/>
        </w:rPr>
        <w:t xml:space="preserve">SITE ADDRESS: </w:t>
      </w:r>
      <w:r w:rsidR="0088573A">
        <w:rPr>
          <w:b/>
          <w:sz w:val="24"/>
        </w:rPr>
        <w:t>Non-project action applies citywide.</w:t>
      </w:r>
      <w:r w:rsidR="00CE1321">
        <w:rPr>
          <w:b/>
          <w:sz w:val="24"/>
        </w:rPr>
        <w:t xml:space="preserve"> </w:t>
      </w:r>
    </w:p>
    <w:p w:rsidR="00572DD8" w:rsidRDefault="00572DD8" w:rsidP="00572DD8">
      <w:pPr>
        <w:rPr>
          <w:sz w:val="24"/>
        </w:rPr>
      </w:pPr>
    </w:p>
    <w:p w:rsidR="00572DD8" w:rsidRDefault="00572DD8" w:rsidP="00572DD8">
      <w:pPr>
        <w:rPr>
          <w:sz w:val="24"/>
        </w:rPr>
      </w:pPr>
      <w:r>
        <w:rPr>
          <w:sz w:val="24"/>
        </w:rPr>
        <w:t xml:space="preserve">Routed to the agencies on </w:t>
      </w:r>
      <w:r w:rsidR="00A05F99">
        <w:rPr>
          <w:b/>
          <w:sz w:val="24"/>
        </w:rPr>
        <w:t>January 13</w:t>
      </w:r>
      <w:r w:rsidR="0088573A">
        <w:rPr>
          <w:b/>
          <w:sz w:val="24"/>
        </w:rPr>
        <w:t>, 201</w:t>
      </w:r>
      <w:r w:rsidR="00A05F99">
        <w:rPr>
          <w:b/>
          <w:sz w:val="24"/>
        </w:rPr>
        <w:t>6</w:t>
      </w:r>
    </w:p>
    <w:p w:rsidR="00572DD8" w:rsidRDefault="00572DD8" w:rsidP="00572DD8">
      <w:pPr>
        <w:rPr>
          <w:sz w:val="24"/>
        </w:rPr>
      </w:pPr>
    </w:p>
    <w:p w:rsidR="0049291A" w:rsidRDefault="00572DD8" w:rsidP="0049291A">
      <w:pPr>
        <w:jc w:val="center"/>
        <w:rPr>
          <w:sz w:val="24"/>
        </w:rPr>
      </w:pPr>
      <w:r>
        <w:rPr>
          <w:sz w:val="24"/>
        </w:rPr>
        <w:t>The SEPA Checklist</w:t>
      </w:r>
      <w:r w:rsidR="0049291A">
        <w:rPr>
          <w:sz w:val="24"/>
        </w:rPr>
        <w:t xml:space="preserve"> for this project can be located at:</w:t>
      </w:r>
    </w:p>
    <w:bookmarkStart w:id="0" w:name="_GoBack"/>
    <w:bookmarkEnd w:id="0"/>
    <w:p w:rsidR="0049291A" w:rsidRDefault="00F963B3" w:rsidP="00F963B3">
      <w:pPr>
        <w:ind w:left="1440" w:firstLine="720"/>
        <w:rPr>
          <w:sz w:val="24"/>
        </w:rPr>
      </w:pPr>
      <w:r>
        <w:rPr>
          <w:sz w:val="24"/>
        </w:rPr>
        <w:fldChar w:fldCharType="begin"/>
      </w:r>
      <w:r>
        <w:rPr>
          <w:sz w:val="24"/>
        </w:rPr>
        <w:instrText xml:space="preserve"> HYPERLINK "</w:instrText>
      </w:r>
      <w:r w:rsidRPr="00F963B3">
        <w:rPr>
          <w:sz w:val="24"/>
        </w:rPr>
        <w:instrText>http://shorelinewa.gov/home/showdocument?id=24929</w:instrText>
      </w:r>
      <w:r>
        <w:rPr>
          <w:sz w:val="24"/>
        </w:rPr>
        <w:instrText xml:space="preserve">" </w:instrText>
      </w:r>
      <w:r>
        <w:rPr>
          <w:sz w:val="24"/>
        </w:rPr>
        <w:fldChar w:fldCharType="separate"/>
      </w:r>
      <w:r w:rsidRPr="00E374EB">
        <w:rPr>
          <w:rStyle w:val="Hyperlink"/>
          <w:sz w:val="24"/>
        </w:rPr>
        <w:t>http://shorelinewa.gov/home/showdocument?id=24929</w:t>
      </w:r>
      <w:r>
        <w:rPr>
          <w:sz w:val="24"/>
        </w:rPr>
        <w:fldChar w:fldCharType="end"/>
      </w:r>
      <w:r>
        <w:rPr>
          <w:sz w:val="24"/>
        </w:rPr>
        <w:br/>
      </w:r>
    </w:p>
    <w:p w:rsidR="00572DD8" w:rsidRDefault="00572DD8" w:rsidP="00572DD8">
      <w:pPr>
        <w:rPr>
          <w:sz w:val="24"/>
          <w:u w:val="single"/>
        </w:rPr>
      </w:pPr>
      <w:r w:rsidRPr="0088573A">
        <w:rPr>
          <w:sz w:val="24"/>
        </w:rPr>
        <w:t xml:space="preserve">If you have any questions, please contact: </w:t>
      </w:r>
      <w:r w:rsidR="0088573A" w:rsidRPr="0088573A">
        <w:rPr>
          <w:b/>
          <w:sz w:val="24"/>
        </w:rPr>
        <w:t>Steven Szafran, AICP, Senior Planner</w:t>
      </w:r>
      <w:r w:rsidRPr="0088573A">
        <w:rPr>
          <w:b/>
          <w:sz w:val="24"/>
        </w:rPr>
        <w:t xml:space="preserve">, Planning </w:t>
      </w:r>
      <w:r w:rsidR="0040797D" w:rsidRPr="0088573A">
        <w:rPr>
          <w:b/>
          <w:sz w:val="24"/>
        </w:rPr>
        <w:t xml:space="preserve">&amp; </w:t>
      </w:r>
      <w:r w:rsidR="0065019B" w:rsidRPr="0088573A">
        <w:rPr>
          <w:b/>
          <w:sz w:val="24"/>
        </w:rPr>
        <w:t>Community</w:t>
      </w:r>
      <w:r w:rsidR="0040797D" w:rsidRPr="0088573A">
        <w:rPr>
          <w:b/>
          <w:sz w:val="24"/>
        </w:rPr>
        <w:t xml:space="preserve"> Development</w:t>
      </w:r>
      <w:r w:rsidRPr="0088573A">
        <w:rPr>
          <w:b/>
          <w:sz w:val="24"/>
        </w:rPr>
        <w:t xml:space="preserve">, City of Shoreline, at (206) </w:t>
      </w:r>
      <w:r w:rsidR="00006BFB" w:rsidRPr="0088573A">
        <w:rPr>
          <w:b/>
          <w:sz w:val="24"/>
        </w:rPr>
        <w:t>801</w:t>
      </w:r>
      <w:r w:rsidRPr="0088573A">
        <w:rPr>
          <w:b/>
          <w:sz w:val="24"/>
        </w:rPr>
        <w:t>-</w:t>
      </w:r>
      <w:r w:rsidR="0088573A" w:rsidRPr="0088573A">
        <w:rPr>
          <w:b/>
          <w:sz w:val="24"/>
        </w:rPr>
        <w:t>2512</w:t>
      </w:r>
      <w:r w:rsidRPr="0088573A">
        <w:rPr>
          <w:b/>
          <w:sz w:val="24"/>
        </w:rPr>
        <w:t xml:space="preserve">, OR e-mail: </w:t>
      </w:r>
      <w:r w:rsidR="0088573A" w:rsidRPr="0088573A">
        <w:rPr>
          <w:sz w:val="24"/>
          <w:u w:val="single"/>
        </w:rPr>
        <w:t>sszafran</w:t>
      </w:r>
      <w:r w:rsidR="00551F1A" w:rsidRPr="0088573A">
        <w:rPr>
          <w:sz w:val="24"/>
          <w:u w:val="single"/>
        </w:rPr>
        <w:t>@shorelinewa.gov</w:t>
      </w:r>
    </w:p>
    <w:p w:rsidR="00572DD8" w:rsidRDefault="00572DD8" w:rsidP="00572DD8">
      <w:pPr>
        <w:rPr>
          <w:sz w:val="24"/>
        </w:rPr>
      </w:pPr>
    </w:p>
    <w:p w:rsidR="00572DD8" w:rsidRDefault="00572DD8" w:rsidP="00572DD8">
      <w:pPr>
        <w:rPr>
          <w:b/>
          <w:sz w:val="24"/>
        </w:rPr>
      </w:pPr>
      <w:r>
        <w:rPr>
          <w:b/>
          <w:sz w:val="24"/>
        </w:rPr>
        <w:t>Return your comments to:</w:t>
      </w:r>
    </w:p>
    <w:p w:rsidR="00572DD8" w:rsidRDefault="00572DD8" w:rsidP="00572DD8">
      <w:pPr>
        <w:rPr>
          <w:b/>
          <w:sz w:val="24"/>
        </w:rPr>
      </w:pPr>
    </w:p>
    <w:p w:rsidR="00572DD8" w:rsidRDefault="00572DD8" w:rsidP="00572DD8">
      <w:pPr>
        <w:rPr>
          <w:b/>
          <w:sz w:val="24"/>
        </w:rPr>
      </w:pPr>
      <w:r>
        <w:rPr>
          <w:b/>
          <w:sz w:val="24"/>
        </w:rPr>
        <w:tab/>
        <w:t xml:space="preserve">City of </w:t>
      </w:r>
      <w:smartTag w:uri="urn:schemas-microsoft-com:office:smarttags" w:element="City">
        <w:smartTag w:uri="urn:schemas-microsoft-com:office:smarttags" w:element="place">
          <w:r>
            <w:rPr>
              <w:b/>
              <w:sz w:val="24"/>
            </w:rPr>
            <w:t>Shoreline</w:t>
          </w:r>
        </w:smartTag>
      </w:smartTag>
    </w:p>
    <w:p w:rsidR="00572DD8" w:rsidRDefault="0088573A" w:rsidP="00572DD8">
      <w:pPr>
        <w:rPr>
          <w:b/>
          <w:sz w:val="24"/>
        </w:rPr>
      </w:pPr>
      <w:r>
        <w:rPr>
          <w:b/>
          <w:sz w:val="24"/>
        </w:rPr>
        <w:tab/>
        <w:t>Steven Szafran</w:t>
      </w:r>
    </w:p>
    <w:p w:rsidR="00572DD8" w:rsidRDefault="00572DD8" w:rsidP="00572DD8">
      <w:pPr>
        <w:rPr>
          <w:b/>
          <w:sz w:val="24"/>
        </w:rPr>
      </w:pPr>
      <w:r>
        <w:rPr>
          <w:b/>
          <w:sz w:val="24"/>
        </w:rPr>
        <w:tab/>
        <w:t>175</w:t>
      </w:r>
      <w:r w:rsidR="00006BFB">
        <w:rPr>
          <w:b/>
          <w:sz w:val="24"/>
        </w:rPr>
        <w:t>00</w:t>
      </w:r>
      <w:r w:rsidR="006932FC">
        <w:rPr>
          <w:b/>
          <w:sz w:val="24"/>
        </w:rPr>
        <w:t xml:space="preserve"> Midvale Avenue N</w:t>
      </w:r>
    </w:p>
    <w:p w:rsidR="00572DD8" w:rsidRDefault="00572DD8" w:rsidP="00572DD8">
      <w:pPr>
        <w:rPr>
          <w:b/>
          <w:sz w:val="24"/>
        </w:rPr>
      </w:pPr>
      <w:r>
        <w:rPr>
          <w:b/>
          <w:sz w:val="24"/>
        </w:rPr>
        <w:tab/>
        <w:t>Shoreline, WA  98133</w:t>
      </w:r>
      <w:r w:rsidR="00006BFB">
        <w:rPr>
          <w:b/>
          <w:sz w:val="24"/>
        </w:rPr>
        <w:t>-4905</w:t>
      </w:r>
    </w:p>
    <w:p w:rsidR="00572DD8" w:rsidRDefault="00572DD8" w:rsidP="00572DD8">
      <w:pPr>
        <w:rPr>
          <w:sz w:val="24"/>
        </w:rPr>
      </w:pPr>
    </w:p>
    <w:p w:rsidR="00572DD8" w:rsidRPr="0088573A" w:rsidRDefault="006932FC" w:rsidP="00572DD8">
      <w:pPr>
        <w:rPr>
          <w:b/>
          <w:sz w:val="24"/>
        </w:rPr>
      </w:pPr>
      <w:r>
        <w:rPr>
          <w:sz w:val="24"/>
        </w:rPr>
        <w:t>Comments are due by:</w:t>
      </w:r>
      <w:r w:rsidR="00572DD8">
        <w:rPr>
          <w:sz w:val="24"/>
        </w:rPr>
        <w:t xml:space="preserve"> </w:t>
      </w:r>
      <w:r w:rsidR="00B0476D">
        <w:rPr>
          <w:b/>
          <w:sz w:val="24"/>
        </w:rPr>
        <w:t>5:00 pm January 29, 2016</w:t>
      </w:r>
    </w:p>
    <w:p w:rsidR="00572DD8" w:rsidRDefault="00572DD8" w:rsidP="00572DD8">
      <w:pPr>
        <w:rPr>
          <w:sz w:val="24"/>
        </w:rPr>
      </w:pPr>
    </w:p>
    <w:p w:rsidR="00572DD8" w:rsidRDefault="00572DD8" w:rsidP="00572DD8">
      <w:pPr>
        <w:rPr>
          <w:sz w:val="24"/>
        </w:rPr>
      </w:pPr>
    </w:p>
    <w:p w:rsidR="00572DD8" w:rsidRDefault="00572DD8" w:rsidP="00572DD8">
      <w:pPr>
        <w:rPr>
          <w:sz w:val="24"/>
        </w:rPr>
      </w:pPr>
      <w:r>
        <w:rPr>
          <w:sz w:val="24"/>
        </w:rPr>
        <w:t>______________________________________________________________________________</w:t>
      </w:r>
    </w:p>
    <w:p w:rsidR="00572DD8" w:rsidRDefault="00572DD8" w:rsidP="00572DD8">
      <w:pPr>
        <w:rPr>
          <w:sz w:val="24"/>
        </w:rPr>
      </w:pPr>
    </w:p>
    <w:p w:rsidR="00572DD8" w:rsidRDefault="00572DD8" w:rsidP="00572DD8">
      <w:pPr>
        <w:pStyle w:val="Heading2"/>
      </w:pPr>
      <w:r>
        <w:t>FOR USE BY AGENCY RESPONDING TO REQUEST FOR SEPA COMMENTS</w:t>
      </w:r>
    </w:p>
    <w:p w:rsidR="00572DD8" w:rsidRDefault="00572DD8" w:rsidP="00572DD8">
      <w:pPr>
        <w:rPr>
          <w:sz w:val="24"/>
        </w:rPr>
      </w:pPr>
    </w:p>
    <w:p w:rsidR="00572DD8" w:rsidRDefault="00572DD8" w:rsidP="00572DD8">
      <w:pPr>
        <w:rPr>
          <w:sz w:val="24"/>
        </w:rPr>
      </w:pPr>
      <w:r>
        <w:rPr>
          <w:sz w:val="24"/>
        </w:rPr>
        <w:tab/>
      </w:r>
      <w:r>
        <w:rPr>
          <w:sz w:val="24"/>
        </w:rPr>
        <w:tab/>
        <w:t xml:space="preserve">□      No Comment </w:t>
      </w:r>
      <w:r>
        <w:rPr>
          <w:sz w:val="24"/>
        </w:rPr>
        <w:tab/>
      </w:r>
      <w:r>
        <w:rPr>
          <w:sz w:val="24"/>
        </w:rPr>
        <w:tab/>
      </w:r>
      <w:r>
        <w:rPr>
          <w:sz w:val="24"/>
        </w:rPr>
        <w:tab/>
        <w:t>□      Comments Below or Attached</w:t>
      </w:r>
    </w:p>
    <w:p w:rsidR="00572DD8" w:rsidRDefault="00572DD8" w:rsidP="00572DD8">
      <w:pPr>
        <w:rPr>
          <w:sz w:val="24"/>
        </w:rPr>
      </w:pPr>
    </w:p>
    <w:p w:rsidR="00572DD8" w:rsidRDefault="006932FC" w:rsidP="00572DD8">
      <w:pPr>
        <w:rPr>
          <w:sz w:val="24"/>
        </w:rPr>
      </w:pPr>
      <w:r>
        <w:rPr>
          <w:sz w:val="24"/>
        </w:rPr>
        <w:t>Agency:</w:t>
      </w:r>
      <w:r w:rsidR="00572DD8">
        <w:rPr>
          <w:sz w:val="24"/>
        </w:rPr>
        <w:t xml:space="preserve"> _______________________________________________________</w:t>
      </w:r>
    </w:p>
    <w:p w:rsidR="00572DD8" w:rsidRDefault="00572DD8" w:rsidP="00572DD8">
      <w:pPr>
        <w:rPr>
          <w:sz w:val="24"/>
        </w:rPr>
      </w:pPr>
    </w:p>
    <w:p w:rsidR="00572DD8" w:rsidRDefault="006932FC" w:rsidP="00572DD8">
      <w:pPr>
        <w:rPr>
          <w:sz w:val="24"/>
        </w:rPr>
      </w:pPr>
      <w:r>
        <w:rPr>
          <w:sz w:val="24"/>
        </w:rPr>
        <w:t xml:space="preserve">Prepared by: </w:t>
      </w:r>
      <w:r w:rsidR="00572DD8">
        <w:rPr>
          <w:sz w:val="24"/>
        </w:rPr>
        <w:t>___________</w:t>
      </w:r>
      <w:r>
        <w:rPr>
          <w:sz w:val="24"/>
        </w:rPr>
        <w:t>______________________</w:t>
      </w:r>
      <w:proofErr w:type="gramStart"/>
      <w:r>
        <w:rPr>
          <w:sz w:val="24"/>
        </w:rPr>
        <w:t>_  Date</w:t>
      </w:r>
      <w:proofErr w:type="gramEnd"/>
      <w:r>
        <w:rPr>
          <w:sz w:val="24"/>
        </w:rPr>
        <w:t xml:space="preserve">: </w:t>
      </w:r>
      <w:r w:rsidR="00572DD8">
        <w:rPr>
          <w:sz w:val="24"/>
        </w:rPr>
        <w:t>_________________</w:t>
      </w:r>
    </w:p>
    <w:p w:rsidR="00572DD8" w:rsidRDefault="00572DD8" w:rsidP="00572DD8">
      <w:pPr>
        <w:rPr>
          <w:sz w:val="24"/>
        </w:rPr>
      </w:pPr>
    </w:p>
    <w:p w:rsidR="00572DD8" w:rsidRDefault="006932FC" w:rsidP="00572DD8">
      <w:pPr>
        <w:rPr>
          <w:sz w:val="24"/>
        </w:rPr>
      </w:pPr>
      <w:r>
        <w:rPr>
          <w:sz w:val="24"/>
        </w:rPr>
        <w:t>Title:</w:t>
      </w:r>
      <w:r w:rsidR="00572DD8">
        <w:rPr>
          <w:sz w:val="24"/>
        </w:rPr>
        <w:t xml:space="preserve"> ________________________________________________</w:t>
      </w:r>
      <w:proofErr w:type="gramStart"/>
      <w:r w:rsidR="00572DD8">
        <w:rPr>
          <w:sz w:val="24"/>
        </w:rPr>
        <w:t>_  Phone</w:t>
      </w:r>
      <w:proofErr w:type="gramEnd"/>
      <w:r w:rsidR="00572DD8">
        <w:rPr>
          <w:sz w:val="24"/>
        </w:rPr>
        <w:t>: ________________</w:t>
      </w:r>
    </w:p>
    <w:p w:rsidR="00572DD8" w:rsidRDefault="00572DD8" w:rsidP="00572DD8">
      <w:pPr>
        <w:rPr>
          <w:sz w:val="24"/>
        </w:rPr>
      </w:pPr>
    </w:p>
    <w:p w:rsidR="00572DD8" w:rsidRDefault="00572DD8" w:rsidP="00572DD8">
      <w:pPr>
        <w:rPr>
          <w:sz w:val="24"/>
        </w:rPr>
      </w:pPr>
      <w:r>
        <w:rPr>
          <w:sz w:val="24"/>
        </w:rPr>
        <w:t xml:space="preserve">Agency Comments: </w:t>
      </w:r>
    </w:p>
    <w:p w:rsidR="00572DD8" w:rsidRDefault="00572DD8" w:rsidP="00572DD8"/>
    <w:p w:rsidR="00C57336" w:rsidRDefault="00C57336"/>
    <w:sectPr w:rsidR="00C57336" w:rsidSect="00F6372C">
      <w:pgSz w:w="12240" w:h="15840"/>
      <w:pgMar w:top="864"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9B" w:rsidRDefault="0097259B">
      <w:r>
        <w:separator/>
      </w:r>
    </w:p>
  </w:endnote>
  <w:endnote w:type="continuationSeparator" w:id="0">
    <w:p w:rsidR="0097259B" w:rsidRDefault="0097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9B" w:rsidRDefault="0097259B">
      <w:r>
        <w:separator/>
      </w:r>
    </w:p>
  </w:footnote>
  <w:footnote w:type="continuationSeparator" w:id="0">
    <w:p w:rsidR="0097259B" w:rsidRDefault="0097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6"/>
    <w:rsid w:val="00006BFB"/>
    <w:rsid w:val="000372B8"/>
    <w:rsid w:val="0018169A"/>
    <w:rsid w:val="001B72B6"/>
    <w:rsid w:val="00204B7C"/>
    <w:rsid w:val="002F75C8"/>
    <w:rsid w:val="0040797D"/>
    <w:rsid w:val="00413B34"/>
    <w:rsid w:val="00417ED4"/>
    <w:rsid w:val="00437294"/>
    <w:rsid w:val="0049291A"/>
    <w:rsid w:val="00551F1A"/>
    <w:rsid w:val="00572DD8"/>
    <w:rsid w:val="005C7460"/>
    <w:rsid w:val="0065019B"/>
    <w:rsid w:val="006932FC"/>
    <w:rsid w:val="006D25CE"/>
    <w:rsid w:val="0088573A"/>
    <w:rsid w:val="008D4F14"/>
    <w:rsid w:val="0097259B"/>
    <w:rsid w:val="00A05F99"/>
    <w:rsid w:val="00A67AEC"/>
    <w:rsid w:val="00B0476D"/>
    <w:rsid w:val="00C570E9"/>
    <w:rsid w:val="00C57336"/>
    <w:rsid w:val="00C85B59"/>
    <w:rsid w:val="00CB65B3"/>
    <w:rsid w:val="00CE1321"/>
    <w:rsid w:val="00CE1712"/>
    <w:rsid w:val="00D77206"/>
    <w:rsid w:val="00E31C0B"/>
    <w:rsid w:val="00E74F76"/>
    <w:rsid w:val="00F6372C"/>
    <w:rsid w:val="00F963B3"/>
    <w:rsid w:val="00FD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D8"/>
  </w:style>
  <w:style w:type="paragraph" w:styleId="Heading1">
    <w:name w:val="heading 1"/>
    <w:basedOn w:val="Normal"/>
    <w:next w:val="Normal"/>
    <w:qFormat/>
    <w:rsid w:val="00572DD8"/>
    <w:pPr>
      <w:keepNext/>
      <w:outlineLvl w:val="0"/>
    </w:pPr>
    <w:rPr>
      <w:sz w:val="24"/>
    </w:rPr>
  </w:style>
  <w:style w:type="paragraph" w:styleId="Heading2">
    <w:name w:val="heading 2"/>
    <w:basedOn w:val="Normal"/>
    <w:next w:val="Normal"/>
    <w:qFormat/>
    <w:rsid w:val="00572DD8"/>
    <w:pPr>
      <w:keepNext/>
      <w:pBdr>
        <w:bottom w:val="single" w:sz="6" w:space="1" w:color="auto"/>
      </w:pBd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72DD8"/>
    <w:pPr>
      <w:jc w:val="center"/>
    </w:pPr>
    <w:rPr>
      <w:b/>
      <w:sz w:val="24"/>
    </w:rPr>
  </w:style>
  <w:style w:type="character" w:customStyle="1" w:styleId="WACText">
    <w:name w:val="WACText"/>
    <w:basedOn w:val="DefaultParagraphFont"/>
    <w:semiHidden/>
    <w:rsid w:val="00572DD8"/>
    <w:rPr>
      <w:rFonts w:ascii="Courier" w:hAnsi="Courier"/>
      <w:noProof w:val="0"/>
      <w:sz w:val="24"/>
      <w:lang w:val="en-US"/>
    </w:rPr>
  </w:style>
  <w:style w:type="paragraph" w:styleId="DocumentMap">
    <w:name w:val="Document Map"/>
    <w:basedOn w:val="Normal"/>
    <w:semiHidden/>
    <w:rsid w:val="00572DD8"/>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40797D"/>
    <w:rPr>
      <w:rFonts w:ascii="Tahoma" w:hAnsi="Tahoma" w:cs="Tahoma"/>
      <w:sz w:val="16"/>
      <w:szCs w:val="16"/>
    </w:rPr>
  </w:style>
  <w:style w:type="character" w:customStyle="1" w:styleId="BalloonTextChar">
    <w:name w:val="Balloon Text Char"/>
    <w:basedOn w:val="DefaultParagraphFont"/>
    <w:link w:val="BalloonText"/>
    <w:uiPriority w:val="99"/>
    <w:semiHidden/>
    <w:rsid w:val="0040797D"/>
    <w:rPr>
      <w:rFonts w:ascii="Tahoma" w:hAnsi="Tahoma" w:cs="Tahoma"/>
      <w:sz w:val="16"/>
      <w:szCs w:val="16"/>
    </w:rPr>
  </w:style>
  <w:style w:type="character" w:styleId="Hyperlink">
    <w:name w:val="Hyperlink"/>
    <w:basedOn w:val="DefaultParagraphFont"/>
    <w:uiPriority w:val="99"/>
    <w:unhideWhenUsed/>
    <w:rsid w:val="004929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D8"/>
  </w:style>
  <w:style w:type="paragraph" w:styleId="Heading1">
    <w:name w:val="heading 1"/>
    <w:basedOn w:val="Normal"/>
    <w:next w:val="Normal"/>
    <w:qFormat/>
    <w:rsid w:val="00572DD8"/>
    <w:pPr>
      <w:keepNext/>
      <w:outlineLvl w:val="0"/>
    </w:pPr>
    <w:rPr>
      <w:sz w:val="24"/>
    </w:rPr>
  </w:style>
  <w:style w:type="paragraph" w:styleId="Heading2">
    <w:name w:val="heading 2"/>
    <w:basedOn w:val="Normal"/>
    <w:next w:val="Normal"/>
    <w:qFormat/>
    <w:rsid w:val="00572DD8"/>
    <w:pPr>
      <w:keepNext/>
      <w:pBdr>
        <w:bottom w:val="single" w:sz="6" w:space="1" w:color="auto"/>
      </w:pBd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72DD8"/>
    <w:pPr>
      <w:jc w:val="center"/>
    </w:pPr>
    <w:rPr>
      <w:b/>
      <w:sz w:val="24"/>
    </w:rPr>
  </w:style>
  <w:style w:type="character" w:customStyle="1" w:styleId="WACText">
    <w:name w:val="WACText"/>
    <w:basedOn w:val="DefaultParagraphFont"/>
    <w:semiHidden/>
    <w:rsid w:val="00572DD8"/>
    <w:rPr>
      <w:rFonts w:ascii="Courier" w:hAnsi="Courier"/>
      <w:noProof w:val="0"/>
      <w:sz w:val="24"/>
      <w:lang w:val="en-US"/>
    </w:rPr>
  </w:style>
  <w:style w:type="paragraph" w:styleId="DocumentMap">
    <w:name w:val="Document Map"/>
    <w:basedOn w:val="Normal"/>
    <w:semiHidden/>
    <w:rsid w:val="00572DD8"/>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40797D"/>
    <w:rPr>
      <w:rFonts w:ascii="Tahoma" w:hAnsi="Tahoma" w:cs="Tahoma"/>
      <w:sz w:val="16"/>
      <w:szCs w:val="16"/>
    </w:rPr>
  </w:style>
  <w:style w:type="character" w:customStyle="1" w:styleId="BalloonTextChar">
    <w:name w:val="Balloon Text Char"/>
    <w:basedOn w:val="DefaultParagraphFont"/>
    <w:link w:val="BalloonText"/>
    <w:uiPriority w:val="99"/>
    <w:semiHidden/>
    <w:rsid w:val="0040797D"/>
    <w:rPr>
      <w:rFonts w:ascii="Tahoma" w:hAnsi="Tahoma" w:cs="Tahoma"/>
      <w:sz w:val="16"/>
      <w:szCs w:val="16"/>
    </w:rPr>
  </w:style>
  <w:style w:type="character" w:styleId="Hyperlink">
    <w:name w:val="Hyperlink"/>
    <w:basedOn w:val="DefaultParagraphFont"/>
    <w:uiPriority w:val="99"/>
    <w:unhideWhenUsed/>
    <w:rsid w:val="00492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Request for SEPA Comments Cover Memo</vt:lpstr>
    </vt:vector>
  </TitlesOfParts>
  <Company>City of Shoreline</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SEPA Comments Cover Memo</dc:title>
  <dc:creator>jherrick</dc:creator>
  <cp:lastModifiedBy>lbasher</cp:lastModifiedBy>
  <cp:revision>3</cp:revision>
  <cp:lastPrinted>2016-01-19T16:26:00Z</cp:lastPrinted>
  <dcterms:created xsi:type="dcterms:W3CDTF">2016-01-19T16:26:00Z</dcterms:created>
  <dcterms:modified xsi:type="dcterms:W3CDTF">2016-01-19T16:26:00Z</dcterms:modified>
</cp:coreProperties>
</file>